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16A" w:rsidRPr="00006EE6" w:rsidRDefault="00AF0AA9" w:rsidP="0049016A">
      <w:pPr>
        <w:autoSpaceDN w:val="0"/>
        <w:ind w:firstLine="709"/>
        <w:jc w:val="center"/>
        <w:rPr>
          <w:b/>
          <w:bCs/>
          <w:color w:val="000000"/>
          <w:sz w:val="28"/>
          <w:szCs w:val="28"/>
        </w:rPr>
      </w:pPr>
      <w:r>
        <w:rPr>
          <w:b/>
          <w:bCs/>
          <w:sz w:val="28"/>
          <w:szCs w:val="28"/>
        </w:rPr>
        <w:t xml:space="preserve">ТЕРРИТОРИАЛЬНАЯ </w:t>
      </w:r>
      <w:r w:rsidRPr="003B7D36">
        <w:rPr>
          <w:b/>
          <w:bCs/>
          <w:sz w:val="28"/>
          <w:szCs w:val="28"/>
        </w:rPr>
        <w:t xml:space="preserve">ИЗБИРАТЕЛЬНАЯ КОМИССИЯ </w:t>
      </w:r>
      <w:r w:rsidR="001A2D32">
        <w:rPr>
          <w:b/>
          <w:bCs/>
          <w:color w:val="000000"/>
          <w:sz w:val="28"/>
          <w:szCs w:val="28"/>
        </w:rPr>
        <w:t>ГОРОДА ШАРЬИ К</w:t>
      </w:r>
      <w:r w:rsidR="0049016A" w:rsidRPr="00006EE6">
        <w:rPr>
          <w:b/>
          <w:bCs/>
          <w:color w:val="000000"/>
          <w:sz w:val="28"/>
          <w:szCs w:val="28"/>
        </w:rPr>
        <w:t>ОСТРОМСКОЙ ОБЛАСТИ</w:t>
      </w:r>
    </w:p>
    <w:p w:rsidR="000C18B1" w:rsidRDefault="00AF0AA9" w:rsidP="00AF0AA9">
      <w:pPr>
        <w:pStyle w:val="a3"/>
        <w:spacing w:before="240"/>
        <w:ind w:firstLine="0"/>
        <w:rPr>
          <w:rFonts w:ascii="Times New Roman" w:hAnsi="Times New Roman"/>
          <w:b/>
          <w:spacing w:val="60"/>
          <w:sz w:val="28"/>
        </w:rPr>
      </w:pPr>
      <w:r w:rsidRPr="003B7D36">
        <w:rPr>
          <w:rFonts w:ascii="Times New Roman" w:hAnsi="Times New Roman"/>
          <w:b/>
          <w:spacing w:val="60"/>
          <w:sz w:val="27"/>
          <w:szCs w:val="27"/>
        </w:rPr>
        <w:t>ПОСТАНОВЛЕНИЕ</w:t>
      </w:r>
      <w:r>
        <w:rPr>
          <w:rFonts w:ascii="Times New Roman" w:hAnsi="Times New Roman"/>
          <w:b/>
          <w:spacing w:val="60"/>
          <w:sz w:val="28"/>
        </w:rPr>
        <w:t xml:space="preserve"> </w:t>
      </w:r>
    </w:p>
    <w:p w:rsidR="00945709" w:rsidRDefault="00945709" w:rsidP="000C18B1">
      <w:pPr>
        <w:rPr>
          <w:sz w:val="28"/>
          <w:szCs w:val="28"/>
        </w:rPr>
      </w:pPr>
    </w:p>
    <w:p w:rsidR="000C18B1" w:rsidRPr="00E277ED" w:rsidRDefault="00B26666" w:rsidP="000C18B1">
      <w:pPr>
        <w:rPr>
          <w:i/>
          <w:sz w:val="28"/>
          <w:szCs w:val="28"/>
        </w:rPr>
      </w:pPr>
      <w:r>
        <w:rPr>
          <w:sz w:val="28"/>
          <w:szCs w:val="28"/>
        </w:rPr>
        <w:t xml:space="preserve">от </w:t>
      </w:r>
      <w:r w:rsidR="001A2D32">
        <w:rPr>
          <w:sz w:val="28"/>
          <w:szCs w:val="28"/>
        </w:rPr>
        <w:t>28</w:t>
      </w:r>
      <w:r w:rsidR="000C18B1" w:rsidRPr="00B26666">
        <w:rPr>
          <w:sz w:val="28"/>
          <w:szCs w:val="28"/>
        </w:rPr>
        <w:t xml:space="preserve"> </w:t>
      </w:r>
      <w:r w:rsidR="001A2D32">
        <w:rPr>
          <w:sz w:val="28"/>
          <w:szCs w:val="28"/>
        </w:rPr>
        <w:t>июня</w:t>
      </w:r>
      <w:r w:rsidR="00371896">
        <w:rPr>
          <w:sz w:val="28"/>
          <w:szCs w:val="28"/>
        </w:rPr>
        <w:t xml:space="preserve"> </w:t>
      </w:r>
      <w:r w:rsidR="000C18B1" w:rsidRPr="00B26666">
        <w:rPr>
          <w:sz w:val="28"/>
          <w:szCs w:val="28"/>
        </w:rPr>
        <w:t>20</w:t>
      </w:r>
      <w:r w:rsidR="00141AB5">
        <w:rPr>
          <w:sz w:val="28"/>
          <w:szCs w:val="28"/>
        </w:rPr>
        <w:t>2</w:t>
      </w:r>
      <w:r w:rsidR="001A2D32">
        <w:rPr>
          <w:sz w:val="28"/>
          <w:szCs w:val="28"/>
        </w:rPr>
        <w:t>4</w:t>
      </w:r>
      <w:r>
        <w:rPr>
          <w:sz w:val="28"/>
          <w:szCs w:val="28"/>
        </w:rPr>
        <w:t xml:space="preserve"> </w:t>
      </w:r>
      <w:r w:rsidR="000C18B1" w:rsidRPr="00B26666">
        <w:rPr>
          <w:sz w:val="28"/>
          <w:szCs w:val="28"/>
        </w:rPr>
        <w:t>года</w:t>
      </w:r>
      <w:r w:rsidR="000C18B1" w:rsidRPr="00B26666">
        <w:rPr>
          <w:sz w:val="28"/>
          <w:szCs w:val="28"/>
        </w:rPr>
        <w:tab/>
      </w:r>
      <w:r w:rsidR="001A2D32">
        <w:rPr>
          <w:sz w:val="28"/>
          <w:szCs w:val="28"/>
        </w:rPr>
        <w:tab/>
      </w:r>
      <w:r w:rsidR="001A2D32">
        <w:rPr>
          <w:sz w:val="28"/>
          <w:szCs w:val="28"/>
        </w:rPr>
        <w:tab/>
      </w:r>
      <w:r w:rsidR="001A2D32">
        <w:rPr>
          <w:sz w:val="28"/>
          <w:szCs w:val="28"/>
        </w:rPr>
        <w:tab/>
      </w:r>
      <w:r w:rsidR="001A2D32">
        <w:rPr>
          <w:sz w:val="28"/>
          <w:szCs w:val="28"/>
        </w:rPr>
        <w:tab/>
      </w:r>
      <w:r w:rsidR="001A2D32">
        <w:rPr>
          <w:sz w:val="28"/>
          <w:szCs w:val="28"/>
        </w:rPr>
        <w:tab/>
      </w:r>
      <w:r w:rsidR="001A2D32">
        <w:rPr>
          <w:sz w:val="28"/>
          <w:szCs w:val="28"/>
        </w:rPr>
        <w:tab/>
      </w:r>
      <w:r w:rsidR="001A2D32">
        <w:rPr>
          <w:sz w:val="28"/>
          <w:szCs w:val="28"/>
        </w:rPr>
        <w:tab/>
        <w:t xml:space="preserve">     </w:t>
      </w:r>
      <w:r w:rsidR="000C18B1" w:rsidRPr="00B26666">
        <w:rPr>
          <w:sz w:val="28"/>
          <w:szCs w:val="28"/>
        </w:rPr>
        <w:t xml:space="preserve">№ </w:t>
      </w:r>
      <w:r w:rsidR="001A2D32">
        <w:rPr>
          <w:sz w:val="28"/>
          <w:szCs w:val="28"/>
        </w:rPr>
        <w:t>376</w:t>
      </w:r>
    </w:p>
    <w:p w:rsidR="00103B1D" w:rsidRPr="00B26666" w:rsidRDefault="00103B1D" w:rsidP="000C18B1">
      <w:pPr>
        <w:rPr>
          <w:rFonts w:ascii="Arial" w:hAnsi="Arial" w:cs="Arial"/>
          <w:sz w:val="28"/>
          <w:szCs w:val="28"/>
        </w:rPr>
      </w:pPr>
    </w:p>
    <w:p w:rsidR="006859F4" w:rsidRPr="00103B1D" w:rsidRDefault="006859F4" w:rsidP="00103B1D">
      <w:pPr>
        <w:pStyle w:val="af1"/>
        <w:jc w:val="center"/>
        <w:rPr>
          <w:sz w:val="28"/>
          <w:szCs w:val="28"/>
        </w:rPr>
      </w:pPr>
      <w:r w:rsidRPr="00103B1D">
        <w:rPr>
          <w:sz w:val="28"/>
          <w:szCs w:val="28"/>
        </w:rPr>
        <w:t xml:space="preserve">О </w:t>
      </w:r>
      <w:r w:rsidR="00AF0AA9">
        <w:rPr>
          <w:sz w:val="28"/>
          <w:szCs w:val="28"/>
        </w:rPr>
        <w:t xml:space="preserve">вопросах, связанных с оформлением, приемом и проверкой подписных листов с подписями избирателей, собранными в поддержку выдвижения (самовыдвижения) кандидата </w:t>
      </w:r>
      <w:r w:rsidR="00B26F9B">
        <w:rPr>
          <w:sz w:val="28"/>
          <w:szCs w:val="28"/>
        </w:rPr>
        <w:t xml:space="preserve">в депутаты </w:t>
      </w:r>
      <w:r w:rsidR="001A2D32" w:rsidRPr="001A2D32">
        <w:rPr>
          <w:sz w:val="28"/>
          <w:szCs w:val="28"/>
        </w:rPr>
        <w:t>Думы городского округа город Шарья Костромской области седьмого созыва по двухмандатному избирательному округу № 6</w:t>
      </w:r>
    </w:p>
    <w:p w:rsidR="0049016A" w:rsidRDefault="0049016A" w:rsidP="008B0E8F">
      <w:pPr>
        <w:pStyle w:val="a5"/>
        <w:spacing w:before="0" w:line="314" w:lineRule="auto"/>
        <w:ind w:firstLine="709"/>
        <w:rPr>
          <w:rFonts w:ascii="Times New Roman" w:hAnsi="Times New Roman"/>
          <w:szCs w:val="20"/>
        </w:rPr>
      </w:pPr>
    </w:p>
    <w:p w:rsidR="006859F4" w:rsidRPr="00A52CF8" w:rsidRDefault="006859F4" w:rsidP="008B0E8F">
      <w:pPr>
        <w:pStyle w:val="a5"/>
        <w:spacing w:before="0" w:line="314" w:lineRule="auto"/>
        <w:ind w:firstLine="709"/>
        <w:rPr>
          <w:rFonts w:ascii="Times New Roman" w:hAnsi="Times New Roman" w:cs="Times New Roman"/>
          <w:sz w:val="28"/>
          <w:szCs w:val="28"/>
        </w:rPr>
      </w:pPr>
      <w:r w:rsidRPr="00A52CF8">
        <w:rPr>
          <w:rFonts w:ascii="Times New Roman" w:hAnsi="Times New Roman" w:cs="Times New Roman"/>
          <w:sz w:val="28"/>
          <w:szCs w:val="28"/>
        </w:rPr>
        <w:t xml:space="preserve">В соответствии </w:t>
      </w:r>
      <w:r w:rsidR="00711C13">
        <w:rPr>
          <w:rFonts w:ascii="Times New Roman" w:hAnsi="Times New Roman" w:cs="Times New Roman"/>
          <w:sz w:val="28"/>
          <w:szCs w:val="28"/>
        </w:rPr>
        <w:t>с</w:t>
      </w:r>
      <w:r w:rsidR="00CA1F2B">
        <w:rPr>
          <w:rFonts w:ascii="Times New Roman" w:hAnsi="Times New Roman" w:cs="Times New Roman"/>
          <w:sz w:val="28"/>
          <w:szCs w:val="28"/>
        </w:rPr>
        <w:t>о</w:t>
      </w:r>
      <w:r w:rsidR="00711C13">
        <w:rPr>
          <w:rFonts w:ascii="Times New Roman" w:hAnsi="Times New Roman" w:cs="Times New Roman"/>
          <w:sz w:val="28"/>
          <w:szCs w:val="28"/>
        </w:rPr>
        <w:t xml:space="preserve"> стать</w:t>
      </w:r>
      <w:r w:rsidR="00CA1F2B">
        <w:rPr>
          <w:rFonts w:ascii="Times New Roman" w:hAnsi="Times New Roman" w:cs="Times New Roman"/>
          <w:sz w:val="28"/>
          <w:szCs w:val="28"/>
        </w:rPr>
        <w:t>ями</w:t>
      </w:r>
      <w:r w:rsidR="00711C13">
        <w:rPr>
          <w:rFonts w:ascii="Times New Roman" w:hAnsi="Times New Roman" w:cs="Times New Roman"/>
          <w:sz w:val="28"/>
          <w:szCs w:val="28"/>
        </w:rPr>
        <w:t xml:space="preserve"> 37</w:t>
      </w:r>
      <w:r w:rsidR="003D4DFA">
        <w:rPr>
          <w:rFonts w:ascii="Times New Roman" w:hAnsi="Times New Roman" w:cs="Times New Roman"/>
          <w:sz w:val="28"/>
          <w:szCs w:val="28"/>
        </w:rPr>
        <w:t>, 38</w:t>
      </w:r>
      <w:r w:rsidR="00711C13">
        <w:rPr>
          <w:rFonts w:ascii="Times New Roman" w:hAnsi="Times New Roman" w:cs="Times New Roman"/>
          <w:sz w:val="28"/>
          <w:szCs w:val="28"/>
        </w:rPr>
        <w:t xml:space="preserve"> Федерального закона от 12 июня 20</w:t>
      </w:r>
      <w:r w:rsidR="003D4DFA">
        <w:rPr>
          <w:rFonts w:ascii="Times New Roman" w:hAnsi="Times New Roman" w:cs="Times New Roman"/>
          <w:sz w:val="28"/>
          <w:szCs w:val="28"/>
        </w:rPr>
        <w:t>02</w:t>
      </w:r>
      <w:r w:rsidR="00711C13">
        <w:rPr>
          <w:rFonts w:ascii="Times New Roman" w:hAnsi="Times New Roman" w:cs="Times New Roman"/>
          <w:sz w:val="28"/>
          <w:szCs w:val="28"/>
        </w:rPr>
        <w:t xml:space="preserve"> года № 67-ФЗ «Об основных гарантиях избирательных прав и права на участие в референдуме граждан Российской Федерации», </w:t>
      </w:r>
      <w:r w:rsidR="000D0CF8" w:rsidRPr="00A52CF8">
        <w:rPr>
          <w:rFonts w:ascii="Times New Roman" w:hAnsi="Times New Roman" w:cs="Times New Roman"/>
          <w:sz w:val="28"/>
          <w:szCs w:val="28"/>
        </w:rPr>
        <w:t xml:space="preserve">статьями </w:t>
      </w:r>
      <w:r w:rsidR="00247824">
        <w:rPr>
          <w:rFonts w:ascii="Times New Roman" w:hAnsi="Times New Roman" w:cs="Times New Roman"/>
          <w:sz w:val="28"/>
          <w:szCs w:val="28"/>
        </w:rPr>
        <w:t>75 –</w:t>
      </w:r>
      <w:r w:rsidR="00071C60" w:rsidRPr="00A52CF8">
        <w:rPr>
          <w:rFonts w:ascii="Times New Roman" w:hAnsi="Times New Roman" w:cs="Times New Roman"/>
          <w:sz w:val="28"/>
          <w:szCs w:val="28"/>
        </w:rPr>
        <w:t xml:space="preserve"> </w:t>
      </w:r>
      <w:r w:rsidR="002077BA" w:rsidRPr="00A52CF8">
        <w:rPr>
          <w:rFonts w:ascii="Times New Roman" w:hAnsi="Times New Roman" w:cs="Times New Roman"/>
          <w:sz w:val="28"/>
          <w:szCs w:val="28"/>
        </w:rPr>
        <w:t xml:space="preserve">80 </w:t>
      </w:r>
      <w:r w:rsidR="00071C60" w:rsidRPr="00A52CF8">
        <w:rPr>
          <w:rFonts w:ascii="Times New Roman" w:hAnsi="Times New Roman" w:cs="Times New Roman"/>
          <w:sz w:val="28"/>
          <w:szCs w:val="28"/>
        </w:rPr>
        <w:t>Избирательного кодекса Костромской</w:t>
      </w:r>
      <w:r w:rsidRPr="00A52CF8">
        <w:rPr>
          <w:rFonts w:ascii="Times New Roman" w:hAnsi="Times New Roman" w:cs="Times New Roman"/>
          <w:sz w:val="28"/>
          <w:szCs w:val="28"/>
        </w:rPr>
        <w:t xml:space="preserve"> области</w:t>
      </w:r>
      <w:r w:rsidR="003B2EF7" w:rsidRPr="00A52CF8">
        <w:rPr>
          <w:rFonts w:ascii="Times New Roman" w:hAnsi="Times New Roman" w:cs="Times New Roman"/>
          <w:sz w:val="28"/>
          <w:szCs w:val="28"/>
        </w:rPr>
        <w:t>, руководствуясь Методическими рекомендациями по приему и проверке подписных листов с</w:t>
      </w:r>
      <w:r w:rsidR="00924B5A">
        <w:rPr>
          <w:rFonts w:ascii="Times New Roman" w:hAnsi="Times New Roman" w:cs="Times New Roman"/>
          <w:sz w:val="28"/>
          <w:szCs w:val="28"/>
        </w:rPr>
        <w:t> </w:t>
      </w:r>
      <w:r w:rsidR="003B2EF7" w:rsidRPr="00A52CF8">
        <w:rPr>
          <w:rFonts w:ascii="Times New Roman" w:hAnsi="Times New Roman" w:cs="Times New Roman"/>
          <w:sz w:val="28"/>
          <w:szCs w:val="28"/>
        </w:rPr>
        <w:t xml:space="preserve">подписями избирателей в поддержку выдвижения </w:t>
      </w:r>
      <w:r w:rsidR="00237367">
        <w:rPr>
          <w:rFonts w:ascii="Times New Roman" w:hAnsi="Times New Roman" w:cs="Times New Roman"/>
          <w:sz w:val="28"/>
          <w:szCs w:val="28"/>
        </w:rPr>
        <w:t xml:space="preserve">списка кандидатов, выдвижения </w:t>
      </w:r>
      <w:r w:rsidR="003B2EF7" w:rsidRPr="00A52CF8">
        <w:rPr>
          <w:rFonts w:ascii="Times New Roman" w:hAnsi="Times New Roman" w:cs="Times New Roman"/>
          <w:sz w:val="28"/>
          <w:szCs w:val="28"/>
        </w:rPr>
        <w:t xml:space="preserve">(самовыдвижения) кандидатов на выборах, проводимых в субъектах Российской Федерации, утвержденными постановлением Центральной избирательной комиссии Российской Федерации от </w:t>
      </w:r>
      <w:r w:rsidR="00237367">
        <w:rPr>
          <w:rFonts w:ascii="Times New Roman" w:hAnsi="Times New Roman" w:cs="Times New Roman"/>
          <w:sz w:val="28"/>
          <w:szCs w:val="28"/>
        </w:rPr>
        <w:t>9</w:t>
      </w:r>
      <w:r w:rsidR="003B2EF7" w:rsidRPr="00A52CF8">
        <w:rPr>
          <w:rFonts w:ascii="Times New Roman" w:hAnsi="Times New Roman" w:cs="Times New Roman"/>
          <w:sz w:val="28"/>
          <w:szCs w:val="28"/>
        </w:rPr>
        <w:t xml:space="preserve"> июня 20</w:t>
      </w:r>
      <w:r w:rsidR="00237367">
        <w:rPr>
          <w:rFonts w:ascii="Times New Roman" w:hAnsi="Times New Roman" w:cs="Times New Roman"/>
          <w:sz w:val="28"/>
          <w:szCs w:val="28"/>
        </w:rPr>
        <w:t>21</w:t>
      </w:r>
      <w:r w:rsidR="003B2EF7" w:rsidRPr="00A52CF8">
        <w:rPr>
          <w:rFonts w:ascii="Times New Roman" w:hAnsi="Times New Roman" w:cs="Times New Roman"/>
          <w:sz w:val="28"/>
          <w:szCs w:val="28"/>
        </w:rPr>
        <w:t xml:space="preserve"> года </w:t>
      </w:r>
      <w:r w:rsidR="00237367">
        <w:rPr>
          <w:rFonts w:ascii="Times New Roman" w:hAnsi="Times New Roman" w:cs="Times New Roman"/>
          <w:sz w:val="28"/>
          <w:szCs w:val="28"/>
        </w:rPr>
        <w:t>9/75-8</w:t>
      </w:r>
      <w:r w:rsidR="003B2EF7" w:rsidRPr="00A52CF8">
        <w:rPr>
          <w:rFonts w:ascii="Times New Roman" w:hAnsi="Times New Roman" w:cs="Times New Roman"/>
          <w:sz w:val="28"/>
          <w:szCs w:val="28"/>
        </w:rPr>
        <w:t>,</w:t>
      </w:r>
      <w:r w:rsidR="00960BAE" w:rsidRPr="00A52CF8">
        <w:rPr>
          <w:rFonts w:ascii="Times New Roman" w:hAnsi="Times New Roman" w:cs="Times New Roman"/>
          <w:sz w:val="28"/>
          <w:szCs w:val="28"/>
        </w:rPr>
        <w:t xml:space="preserve"> </w:t>
      </w:r>
      <w:r w:rsidR="00073A50">
        <w:rPr>
          <w:rFonts w:ascii="Times New Roman" w:hAnsi="Times New Roman" w:cs="Times New Roman"/>
          <w:sz w:val="28"/>
          <w:szCs w:val="28"/>
        </w:rPr>
        <w:t>постановлени</w:t>
      </w:r>
      <w:r w:rsidR="00AF127C">
        <w:rPr>
          <w:rFonts w:ascii="Times New Roman" w:hAnsi="Times New Roman" w:cs="Times New Roman"/>
          <w:sz w:val="28"/>
          <w:szCs w:val="28"/>
        </w:rPr>
        <w:t>ями</w:t>
      </w:r>
      <w:r w:rsidR="00073A50">
        <w:rPr>
          <w:rFonts w:ascii="Times New Roman" w:hAnsi="Times New Roman" w:cs="Times New Roman"/>
          <w:sz w:val="28"/>
          <w:szCs w:val="28"/>
        </w:rPr>
        <w:t xml:space="preserve"> территориальной избирательно</w:t>
      </w:r>
      <w:r w:rsidR="00237367">
        <w:rPr>
          <w:rFonts w:ascii="Times New Roman" w:hAnsi="Times New Roman" w:cs="Times New Roman"/>
          <w:sz w:val="28"/>
          <w:szCs w:val="28"/>
        </w:rPr>
        <w:t xml:space="preserve">й комиссии </w:t>
      </w:r>
      <w:r w:rsidR="001A2D32">
        <w:rPr>
          <w:rFonts w:ascii="Times New Roman" w:hAnsi="Times New Roman" w:cs="Times New Roman"/>
          <w:sz w:val="28"/>
          <w:szCs w:val="28"/>
        </w:rPr>
        <w:t xml:space="preserve">города Шарьи </w:t>
      </w:r>
      <w:r w:rsidR="00073A50">
        <w:rPr>
          <w:rFonts w:ascii="Times New Roman" w:hAnsi="Times New Roman" w:cs="Times New Roman"/>
          <w:sz w:val="28"/>
          <w:szCs w:val="28"/>
        </w:rPr>
        <w:t xml:space="preserve">Костромской области от </w:t>
      </w:r>
      <w:r w:rsidR="00B95E50">
        <w:rPr>
          <w:rFonts w:ascii="Times New Roman" w:hAnsi="Times New Roman" w:cs="Times New Roman"/>
          <w:sz w:val="28"/>
          <w:szCs w:val="28"/>
        </w:rPr>
        <w:t xml:space="preserve">24 июня 2024 года </w:t>
      </w:r>
      <w:r w:rsidR="00073A50">
        <w:rPr>
          <w:rFonts w:ascii="Times New Roman" w:hAnsi="Times New Roman" w:cs="Times New Roman"/>
          <w:sz w:val="28"/>
          <w:szCs w:val="28"/>
        </w:rPr>
        <w:t xml:space="preserve">№ </w:t>
      </w:r>
      <w:r w:rsidR="00B95E50">
        <w:rPr>
          <w:rFonts w:ascii="Times New Roman" w:hAnsi="Times New Roman" w:cs="Times New Roman"/>
          <w:sz w:val="28"/>
          <w:szCs w:val="28"/>
        </w:rPr>
        <w:t>372</w:t>
      </w:r>
      <w:r w:rsidR="00073A50">
        <w:rPr>
          <w:rFonts w:ascii="Times New Roman" w:hAnsi="Times New Roman" w:cs="Times New Roman"/>
          <w:sz w:val="28"/>
          <w:szCs w:val="28"/>
        </w:rPr>
        <w:t xml:space="preserve"> «</w:t>
      </w:r>
      <w:r w:rsidR="00B95E50" w:rsidRPr="00B95E50">
        <w:rPr>
          <w:rFonts w:ascii="Times New Roman" w:hAnsi="Times New Roman" w:cs="Times New Roman"/>
          <w:color w:val="000000"/>
          <w:sz w:val="28"/>
          <w:szCs w:val="28"/>
        </w:rPr>
        <w:t>О Перечнях и формах документов, в том числе в машиночитаемом виде, представляемых избирательными объединениями, кандидатами в территориальную избирательную комиссию города Шарьи Костромской области при проведении дополнительных выборов депутата Думы городского округа город Шарья Костромской области седьмого созыва по двухмандатному избирательному округу № 6</w:t>
      </w:r>
      <w:r w:rsidR="00073A50">
        <w:rPr>
          <w:rFonts w:ascii="Times New Roman" w:hAnsi="Times New Roman" w:cs="Times New Roman"/>
          <w:sz w:val="28"/>
          <w:szCs w:val="28"/>
        </w:rPr>
        <w:t>»</w:t>
      </w:r>
      <w:r w:rsidR="008652F9">
        <w:rPr>
          <w:rFonts w:ascii="Times New Roman" w:hAnsi="Times New Roman" w:cs="Times New Roman"/>
          <w:sz w:val="28"/>
          <w:szCs w:val="28"/>
        </w:rPr>
        <w:t xml:space="preserve">, </w:t>
      </w:r>
      <w:r w:rsidR="008652F9" w:rsidRPr="00E729AB">
        <w:rPr>
          <w:rFonts w:ascii="Times New Roman" w:hAnsi="Times New Roman" w:cs="Times New Roman"/>
          <w:sz w:val="28"/>
          <w:szCs w:val="28"/>
        </w:rPr>
        <w:t xml:space="preserve">от </w:t>
      </w:r>
      <w:r w:rsidR="00B95E50">
        <w:rPr>
          <w:rFonts w:ascii="Times New Roman" w:hAnsi="Times New Roman" w:cs="Times New Roman"/>
          <w:sz w:val="28"/>
          <w:szCs w:val="28"/>
        </w:rPr>
        <w:t>24 июня</w:t>
      </w:r>
      <w:r w:rsidR="008652F9" w:rsidRPr="00E729AB">
        <w:rPr>
          <w:rFonts w:ascii="Times New Roman" w:hAnsi="Times New Roman" w:cs="Times New Roman"/>
          <w:sz w:val="28"/>
          <w:szCs w:val="28"/>
        </w:rPr>
        <w:t xml:space="preserve"> 202</w:t>
      </w:r>
      <w:r w:rsidR="00B95E50">
        <w:rPr>
          <w:rFonts w:ascii="Times New Roman" w:hAnsi="Times New Roman" w:cs="Times New Roman"/>
          <w:sz w:val="28"/>
          <w:szCs w:val="28"/>
        </w:rPr>
        <w:t>4</w:t>
      </w:r>
      <w:r w:rsidR="008652F9" w:rsidRPr="00E729AB">
        <w:rPr>
          <w:rFonts w:ascii="Times New Roman" w:hAnsi="Times New Roman" w:cs="Times New Roman"/>
          <w:sz w:val="28"/>
          <w:szCs w:val="28"/>
        </w:rPr>
        <w:t xml:space="preserve"> года № </w:t>
      </w:r>
      <w:r w:rsidR="00B95E50">
        <w:rPr>
          <w:rFonts w:ascii="Times New Roman" w:hAnsi="Times New Roman" w:cs="Times New Roman"/>
          <w:sz w:val="28"/>
          <w:szCs w:val="28"/>
        </w:rPr>
        <w:t xml:space="preserve">360 </w:t>
      </w:r>
      <w:r w:rsidR="008652F9">
        <w:rPr>
          <w:rFonts w:ascii="Times New Roman" w:hAnsi="Times New Roman" w:cs="Times New Roman"/>
          <w:sz w:val="28"/>
          <w:szCs w:val="28"/>
        </w:rPr>
        <w:t xml:space="preserve"> «</w:t>
      </w:r>
      <w:r w:rsidR="00B95E50" w:rsidRPr="00B95E50">
        <w:rPr>
          <w:rFonts w:ascii="Times New Roman" w:hAnsi="Times New Roman" w:cs="Times New Roman"/>
          <w:sz w:val="28"/>
          <w:szCs w:val="28"/>
        </w:rPr>
        <w:t>О неформировании окружной избирательной комиссии по дополнительным выборам депутата Думы городского округа город Шарья Костромской области седьмого созыва по двухмандатному избирательному округу № 6 с днем голосования 8 сентября 2024 года</w:t>
      </w:r>
      <w:r w:rsidR="008652F9">
        <w:rPr>
          <w:rFonts w:ascii="Times New Roman" w:hAnsi="Times New Roman" w:cs="Times New Roman"/>
          <w:sz w:val="28"/>
          <w:szCs w:val="28"/>
        </w:rPr>
        <w:t>»</w:t>
      </w:r>
      <w:r w:rsidR="00073A50">
        <w:rPr>
          <w:rFonts w:ascii="Times New Roman" w:hAnsi="Times New Roman" w:cs="Times New Roman"/>
          <w:sz w:val="28"/>
          <w:szCs w:val="28"/>
        </w:rPr>
        <w:t xml:space="preserve"> территориальная </w:t>
      </w:r>
      <w:r w:rsidR="00071C60" w:rsidRPr="00A52CF8">
        <w:rPr>
          <w:rFonts w:ascii="Times New Roman" w:hAnsi="Times New Roman" w:cs="Times New Roman"/>
          <w:sz w:val="28"/>
          <w:szCs w:val="28"/>
        </w:rPr>
        <w:t>и</w:t>
      </w:r>
      <w:r w:rsidRPr="00A52CF8">
        <w:rPr>
          <w:rFonts w:ascii="Times New Roman" w:hAnsi="Times New Roman" w:cs="Times New Roman"/>
          <w:sz w:val="28"/>
          <w:szCs w:val="28"/>
        </w:rPr>
        <w:t xml:space="preserve">збирательная комиссия </w:t>
      </w:r>
      <w:r w:rsidR="00B95E50">
        <w:rPr>
          <w:rFonts w:ascii="Times New Roman" w:hAnsi="Times New Roman" w:cs="Times New Roman"/>
          <w:sz w:val="28"/>
          <w:szCs w:val="28"/>
        </w:rPr>
        <w:t>города Шарьи</w:t>
      </w:r>
      <w:r w:rsidR="00073A50">
        <w:rPr>
          <w:rFonts w:ascii="Times New Roman" w:hAnsi="Times New Roman" w:cs="Times New Roman"/>
          <w:sz w:val="28"/>
          <w:szCs w:val="28"/>
        </w:rPr>
        <w:t xml:space="preserve"> </w:t>
      </w:r>
      <w:r w:rsidRPr="00A52CF8">
        <w:rPr>
          <w:rFonts w:ascii="Times New Roman" w:hAnsi="Times New Roman" w:cs="Times New Roman"/>
          <w:sz w:val="28"/>
          <w:szCs w:val="28"/>
        </w:rPr>
        <w:t>К</w:t>
      </w:r>
      <w:r w:rsidR="00071C60" w:rsidRPr="00A52CF8">
        <w:rPr>
          <w:rFonts w:ascii="Times New Roman" w:hAnsi="Times New Roman" w:cs="Times New Roman"/>
          <w:sz w:val="28"/>
          <w:szCs w:val="28"/>
        </w:rPr>
        <w:t xml:space="preserve">остромской </w:t>
      </w:r>
      <w:r w:rsidRPr="00A52CF8">
        <w:rPr>
          <w:rFonts w:ascii="Times New Roman" w:hAnsi="Times New Roman" w:cs="Times New Roman"/>
          <w:sz w:val="28"/>
          <w:szCs w:val="28"/>
        </w:rPr>
        <w:t xml:space="preserve">области </w:t>
      </w:r>
      <w:r w:rsidR="00071C60" w:rsidRPr="00A52CF8">
        <w:rPr>
          <w:rFonts w:ascii="Times New Roman" w:hAnsi="Times New Roman" w:cs="Times New Roman"/>
          <w:b/>
          <w:sz w:val="28"/>
          <w:szCs w:val="28"/>
        </w:rPr>
        <w:t>постановляет</w:t>
      </w:r>
      <w:r w:rsidRPr="00A52CF8">
        <w:rPr>
          <w:rFonts w:ascii="Times New Roman" w:hAnsi="Times New Roman" w:cs="Times New Roman"/>
          <w:sz w:val="28"/>
          <w:szCs w:val="28"/>
        </w:rPr>
        <w:t>:</w:t>
      </w:r>
    </w:p>
    <w:p w:rsidR="006859F4" w:rsidRDefault="00B26666" w:rsidP="007C5EE6">
      <w:pPr>
        <w:pStyle w:val="af1"/>
        <w:spacing w:line="360" w:lineRule="auto"/>
        <w:ind w:firstLine="709"/>
        <w:jc w:val="both"/>
        <w:rPr>
          <w:sz w:val="28"/>
          <w:szCs w:val="28"/>
        </w:rPr>
      </w:pPr>
      <w:r w:rsidRPr="00B26666">
        <w:rPr>
          <w:sz w:val="28"/>
          <w:szCs w:val="28"/>
        </w:rPr>
        <w:t>1.</w:t>
      </w:r>
      <w:r w:rsidR="00200FEB">
        <w:rPr>
          <w:sz w:val="28"/>
          <w:szCs w:val="28"/>
        </w:rPr>
        <w:t> </w:t>
      </w:r>
      <w:r w:rsidR="009E6178">
        <w:rPr>
          <w:sz w:val="28"/>
          <w:szCs w:val="28"/>
        </w:rPr>
        <w:t>Утвердить</w:t>
      </w:r>
      <w:r w:rsidR="006859F4" w:rsidRPr="00D322D1">
        <w:rPr>
          <w:color w:val="FF0000"/>
          <w:sz w:val="28"/>
          <w:szCs w:val="28"/>
        </w:rPr>
        <w:t xml:space="preserve"> </w:t>
      </w:r>
      <w:r w:rsidRPr="00AD4896">
        <w:rPr>
          <w:sz w:val="28"/>
          <w:szCs w:val="28"/>
        </w:rPr>
        <w:t xml:space="preserve">Порядок приема и проверки </w:t>
      </w:r>
      <w:r w:rsidR="00073A50" w:rsidRPr="008652F9">
        <w:rPr>
          <w:sz w:val="28"/>
          <w:szCs w:val="28"/>
        </w:rPr>
        <w:t>территориальной избирательной комиссией</w:t>
      </w:r>
      <w:r w:rsidR="00073A50">
        <w:rPr>
          <w:sz w:val="28"/>
          <w:szCs w:val="28"/>
        </w:rPr>
        <w:t xml:space="preserve"> </w:t>
      </w:r>
      <w:r w:rsidR="00B95E50">
        <w:rPr>
          <w:sz w:val="28"/>
          <w:szCs w:val="28"/>
        </w:rPr>
        <w:t>города Шарьи</w:t>
      </w:r>
      <w:r w:rsidR="008652F9">
        <w:rPr>
          <w:sz w:val="28"/>
          <w:szCs w:val="28"/>
        </w:rPr>
        <w:t xml:space="preserve"> Костромской области </w:t>
      </w:r>
      <w:r w:rsidRPr="00AD4896">
        <w:rPr>
          <w:sz w:val="28"/>
          <w:szCs w:val="28"/>
        </w:rPr>
        <w:t xml:space="preserve">подписных </w:t>
      </w:r>
      <w:r w:rsidRPr="00AD4896">
        <w:rPr>
          <w:sz w:val="28"/>
          <w:szCs w:val="28"/>
        </w:rPr>
        <w:lastRenderedPageBreak/>
        <w:t>листов</w:t>
      </w:r>
      <w:r>
        <w:rPr>
          <w:sz w:val="28"/>
          <w:szCs w:val="28"/>
        </w:rPr>
        <w:t xml:space="preserve"> </w:t>
      </w:r>
      <w:r w:rsidRPr="00AD4896">
        <w:rPr>
          <w:sz w:val="28"/>
          <w:szCs w:val="28"/>
        </w:rPr>
        <w:t>с подписями избирателей</w:t>
      </w:r>
      <w:r w:rsidR="00B26F9B">
        <w:rPr>
          <w:sz w:val="28"/>
          <w:szCs w:val="28"/>
        </w:rPr>
        <w:t>, собранными</w:t>
      </w:r>
      <w:r w:rsidRPr="00AD4896">
        <w:rPr>
          <w:sz w:val="28"/>
          <w:szCs w:val="28"/>
        </w:rPr>
        <w:t xml:space="preserve"> в поддержку выдвиж</w:t>
      </w:r>
      <w:r w:rsidRPr="00AD4896">
        <w:rPr>
          <w:sz w:val="28"/>
          <w:szCs w:val="28"/>
        </w:rPr>
        <w:t>е</w:t>
      </w:r>
      <w:r w:rsidRPr="00AD4896">
        <w:rPr>
          <w:sz w:val="28"/>
          <w:szCs w:val="28"/>
        </w:rPr>
        <w:t>ния</w:t>
      </w:r>
      <w:r w:rsidR="00103B1D">
        <w:rPr>
          <w:sz w:val="28"/>
          <w:szCs w:val="28"/>
        </w:rPr>
        <w:t xml:space="preserve"> (самовыдвижения)</w:t>
      </w:r>
      <w:r w:rsidRPr="00AD4896">
        <w:rPr>
          <w:sz w:val="28"/>
          <w:szCs w:val="28"/>
        </w:rPr>
        <w:t xml:space="preserve"> </w:t>
      </w:r>
      <w:r>
        <w:rPr>
          <w:sz w:val="28"/>
          <w:szCs w:val="28"/>
        </w:rPr>
        <w:t>кандидата</w:t>
      </w:r>
      <w:r w:rsidRPr="00AD4896">
        <w:rPr>
          <w:sz w:val="28"/>
          <w:szCs w:val="28"/>
        </w:rPr>
        <w:t xml:space="preserve"> в депутаты </w:t>
      </w:r>
      <w:r w:rsidR="00B95E50" w:rsidRPr="00B95E50">
        <w:rPr>
          <w:sz w:val="28"/>
          <w:szCs w:val="28"/>
        </w:rPr>
        <w:t>Думы городского округа город Шарья Костромской области седьмого созыва по двухмандатному избирательному округу № 6</w:t>
      </w:r>
      <w:r w:rsidR="007B4C74">
        <w:rPr>
          <w:sz w:val="28"/>
          <w:szCs w:val="28"/>
        </w:rPr>
        <w:t xml:space="preserve"> </w:t>
      </w:r>
      <w:r w:rsidR="007637B3">
        <w:rPr>
          <w:sz w:val="28"/>
          <w:szCs w:val="28"/>
        </w:rPr>
        <w:t xml:space="preserve">и иных связанных с ними документов </w:t>
      </w:r>
      <w:r w:rsidR="006859F4" w:rsidRPr="00B26666">
        <w:rPr>
          <w:sz w:val="28"/>
          <w:szCs w:val="28"/>
        </w:rPr>
        <w:t>(</w:t>
      </w:r>
      <w:r w:rsidR="00DD14CD">
        <w:rPr>
          <w:sz w:val="28"/>
          <w:szCs w:val="28"/>
        </w:rPr>
        <w:t>п</w:t>
      </w:r>
      <w:r w:rsidR="006859F4" w:rsidRPr="00B26666">
        <w:rPr>
          <w:sz w:val="28"/>
          <w:szCs w:val="28"/>
        </w:rPr>
        <w:t>рил</w:t>
      </w:r>
      <w:r w:rsidRPr="00B26666">
        <w:rPr>
          <w:sz w:val="28"/>
          <w:szCs w:val="28"/>
        </w:rPr>
        <w:t>ожение № 1</w:t>
      </w:r>
      <w:r w:rsidR="006859F4" w:rsidRPr="00B26666">
        <w:rPr>
          <w:sz w:val="28"/>
          <w:szCs w:val="28"/>
        </w:rPr>
        <w:t>).</w:t>
      </w:r>
    </w:p>
    <w:p w:rsidR="00103B1D" w:rsidRDefault="00955DEA" w:rsidP="00200FEB">
      <w:pPr>
        <w:pStyle w:val="a5"/>
        <w:spacing w:before="0" w:line="360" w:lineRule="auto"/>
        <w:ind w:firstLine="709"/>
        <w:rPr>
          <w:rFonts w:ascii="Times New Roman" w:hAnsi="Times New Roman" w:cs="Times New Roman"/>
          <w:sz w:val="28"/>
          <w:szCs w:val="28"/>
        </w:rPr>
      </w:pPr>
      <w:r>
        <w:rPr>
          <w:rFonts w:ascii="Times New Roman" w:hAnsi="Times New Roman" w:cs="Times New Roman"/>
          <w:sz w:val="28"/>
          <w:szCs w:val="28"/>
        </w:rPr>
        <w:t>2</w:t>
      </w:r>
      <w:r w:rsidR="00B26666" w:rsidRPr="00103B1D">
        <w:rPr>
          <w:rFonts w:ascii="Times New Roman" w:hAnsi="Times New Roman" w:cs="Times New Roman"/>
          <w:sz w:val="28"/>
          <w:szCs w:val="28"/>
        </w:rPr>
        <w:t>.</w:t>
      </w:r>
      <w:r w:rsidR="00200FEB">
        <w:rPr>
          <w:rFonts w:ascii="Times New Roman" w:hAnsi="Times New Roman" w:cs="Times New Roman"/>
          <w:sz w:val="28"/>
          <w:szCs w:val="28"/>
        </w:rPr>
        <w:t> </w:t>
      </w:r>
      <w:r w:rsidR="009E6178">
        <w:rPr>
          <w:rFonts w:ascii="Times New Roman" w:hAnsi="Times New Roman" w:cs="Times New Roman"/>
          <w:sz w:val="28"/>
          <w:szCs w:val="28"/>
        </w:rPr>
        <w:t>Утвердить</w:t>
      </w:r>
      <w:r w:rsidR="007C0C4B" w:rsidRPr="00103B1D">
        <w:rPr>
          <w:rFonts w:ascii="Times New Roman" w:hAnsi="Times New Roman" w:cs="Times New Roman"/>
          <w:color w:val="FF0000"/>
          <w:sz w:val="28"/>
          <w:szCs w:val="28"/>
        </w:rPr>
        <w:t xml:space="preserve"> </w:t>
      </w:r>
      <w:r w:rsidR="00B26666" w:rsidRPr="00103B1D">
        <w:rPr>
          <w:rFonts w:ascii="Times New Roman" w:hAnsi="Times New Roman" w:cs="Times New Roman"/>
          <w:sz w:val="28"/>
          <w:szCs w:val="28"/>
        </w:rPr>
        <w:t>Рекомендации по оформлению папок с подписными лист</w:t>
      </w:r>
      <w:r w:rsidR="00B26666" w:rsidRPr="00103B1D">
        <w:rPr>
          <w:rFonts w:ascii="Times New Roman" w:hAnsi="Times New Roman" w:cs="Times New Roman"/>
          <w:sz w:val="28"/>
          <w:szCs w:val="28"/>
        </w:rPr>
        <w:t>а</w:t>
      </w:r>
      <w:r w:rsidR="00B26666" w:rsidRPr="00103B1D">
        <w:rPr>
          <w:rFonts w:ascii="Times New Roman" w:hAnsi="Times New Roman" w:cs="Times New Roman"/>
          <w:sz w:val="28"/>
          <w:szCs w:val="28"/>
        </w:rPr>
        <w:t>ми, составлению протокола об итогах сбора подписей избирателей, собранных в поддержку в</w:t>
      </w:r>
      <w:r w:rsidR="00B26666" w:rsidRPr="00103B1D">
        <w:rPr>
          <w:rFonts w:ascii="Times New Roman" w:hAnsi="Times New Roman" w:cs="Times New Roman"/>
          <w:sz w:val="28"/>
          <w:szCs w:val="28"/>
        </w:rPr>
        <w:t>ы</w:t>
      </w:r>
      <w:r w:rsidR="00B26666" w:rsidRPr="00103B1D">
        <w:rPr>
          <w:rFonts w:ascii="Times New Roman" w:hAnsi="Times New Roman" w:cs="Times New Roman"/>
          <w:sz w:val="28"/>
          <w:szCs w:val="28"/>
        </w:rPr>
        <w:t>движения</w:t>
      </w:r>
      <w:r w:rsidR="00103B1D" w:rsidRPr="00103B1D">
        <w:rPr>
          <w:rFonts w:ascii="Times New Roman" w:hAnsi="Times New Roman" w:cs="Times New Roman"/>
          <w:sz w:val="28"/>
          <w:szCs w:val="28"/>
        </w:rPr>
        <w:t xml:space="preserve"> (самовыдвижения)</w:t>
      </w:r>
      <w:r w:rsidR="00B26666" w:rsidRPr="00103B1D">
        <w:rPr>
          <w:rFonts w:ascii="Times New Roman" w:hAnsi="Times New Roman" w:cs="Times New Roman"/>
          <w:sz w:val="28"/>
          <w:szCs w:val="28"/>
        </w:rPr>
        <w:t xml:space="preserve"> кандидата в депутаты</w:t>
      </w:r>
      <w:r w:rsidR="00B26666" w:rsidRPr="007B4C74">
        <w:rPr>
          <w:rFonts w:ascii="Times New Roman" w:hAnsi="Times New Roman" w:cs="Times New Roman"/>
          <w:sz w:val="28"/>
          <w:szCs w:val="28"/>
        </w:rPr>
        <w:t xml:space="preserve"> </w:t>
      </w:r>
      <w:r w:rsidR="00B95E50" w:rsidRPr="00B95E50">
        <w:rPr>
          <w:rFonts w:ascii="Times New Roman" w:hAnsi="Times New Roman" w:cs="Times New Roman"/>
          <w:sz w:val="28"/>
          <w:szCs w:val="28"/>
        </w:rPr>
        <w:t>Думы городского округа город Шарья Костромской области седьмого созыва по двухмандатному избирательному округу № 6</w:t>
      </w:r>
      <w:r w:rsidR="007B4C74" w:rsidRPr="007B4C74">
        <w:rPr>
          <w:rFonts w:ascii="Times New Roman" w:hAnsi="Times New Roman" w:cs="Times New Roman"/>
          <w:sz w:val="28"/>
          <w:szCs w:val="28"/>
        </w:rPr>
        <w:t xml:space="preserve"> </w:t>
      </w:r>
      <w:r w:rsidR="007B4C74">
        <w:rPr>
          <w:rFonts w:ascii="Times New Roman" w:hAnsi="Times New Roman" w:cs="Times New Roman"/>
          <w:sz w:val="28"/>
          <w:szCs w:val="28"/>
        </w:rPr>
        <w:t xml:space="preserve">и </w:t>
      </w:r>
      <w:r w:rsidR="00103B1D" w:rsidRPr="008652F9">
        <w:rPr>
          <w:rFonts w:ascii="Times New Roman" w:hAnsi="Times New Roman" w:cs="Times New Roman"/>
          <w:sz w:val="28"/>
          <w:szCs w:val="28"/>
        </w:rPr>
        <w:t xml:space="preserve">представляемых </w:t>
      </w:r>
      <w:r w:rsidR="00B26666" w:rsidRPr="008652F9">
        <w:rPr>
          <w:rFonts w:ascii="Times New Roman" w:hAnsi="Times New Roman" w:cs="Times New Roman"/>
          <w:sz w:val="28"/>
          <w:szCs w:val="28"/>
        </w:rPr>
        <w:t xml:space="preserve">в </w:t>
      </w:r>
      <w:r w:rsidR="008652F9" w:rsidRPr="008652F9">
        <w:rPr>
          <w:rFonts w:ascii="Times New Roman" w:hAnsi="Times New Roman" w:cs="Times New Roman"/>
          <w:sz w:val="28"/>
          <w:szCs w:val="28"/>
        </w:rPr>
        <w:t xml:space="preserve">территориальную </w:t>
      </w:r>
      <w:r w:rsidR="00B26666" w:rsidRPr="008652F9">
        <w:rPr>
          <w:rFonts w:ascii="Times New Roman" w:hAnsi="Times New Roman" w:cs="Times New Roman"/>
          <w:sz w:val="28"/>
          <w:szCs w:val="28"/>
        </w:rPr>
        <w:t>избирательную комиссию</w:t>
      </w:r>
      <w:r w:rsidR="00103B1D" w:rsidRPr="008652F9">
        <w:rPr>
          <w:rFonts w:ascii="Times New Roman" w:hAnsi="Times New Roman" w:cs="Times New Roman"/>
          <w:sz w:val="28"/>
          <w:szCs w:val="28"/>
        </w:rPr>
        <w:t xml:space="preserve"> </w:t>
      </w:r>
      <w:r w:rsidR="00B95E50">
        <w:rPr>
          <w:rFonts w:ascii="Times New Roman" w:hAnsi="Times New Roman" w:cs="Times New Roman"/>
          <w:sz w:val="28"/>
          <w:szCs w:val="28"/>
        </w:rPr>
        <w:t>города Шарьи</w:t>
      </w:r>
      <w:r w:rsidR="008652F9" w:rsidRPr="008652F9">
        <w:rPr>
          <w:rFonts w:ascii="Times New Roman" w:hAnsi="Times New Roman" w:cs="Times New Roman"/>
          <w:sz w:val="28"/>
          <w:szCs w:val="28"/>
        </w:rPr>
        <w:t xml:space="preserve"> К</w:t>
      </w:r>
      <w:r w:rsidR="008652F9">
        <w:rPr>
          <w:rFonts w:ascii="Times New Roman" w:hAnsi="Times New Roman" w:cs="Times New Roman"/>
          <w:sz w:val="28"/>
          <w:szCs w:val="28"/>
        </w:rPr>
        <w:t>остромской области</w:t>
      </w:r>
      <w:r w:rsidR="00F319D6" w:rsidRPr="005D027C">
        <w:rPr>
          <w:rFonts w:ascii="Times New Roman" w:hAnsi="Times New Roman" w:cs="Times New Roman"/>
          <w:sz w:val="28"/>
          <w:szCs w:val="28"/>
        </w:rPr>
        <w:t xml:space="preserve"> </w:t>
      </w:r>
      <w:r w:rsidR="00103B1D" w:rsidRPr="005D027C">
        <w:rPr>
          <w:rFonts w:ascii="Times New Roman" w:hAnsi="Times New Roman" w:cs="Times New Roman"/>
          <w:sz w:val="28"/>
          <w:szCs w:val="28"/>
        </w:rPr>
        <w:t>(</w:t>
      </w:r>
      <w:r w:rsidR="00DD14CD">
        <w:rPr>
          <w:rFonts w:ascii="Times New Roman" w:hAnsi="Times New Roman" w:cs="Times New Roman"/>
          <w:sz w:val="28"/>
          <w:szCs w:val="28"/>
        </w:rPr>
        <w:t>п</w:t>
      </w:r>
      <w:r w:rsidR="00103B1D" w:rsidRPr="005D027C">
        <w:rPr>
          <w:rFonts w:ascii="Times New Roman" w:hAnsi="Times New Roman" w:cs="Times New Roman"/>
          <w:sz w:val="28"/>
          <w:szCs w:val="28"/>
        </w:rPr>
        <w:t xml:space="preserve">риложение № </w:t>
      </w:r>
      <w:r>
        <w:rPr>
          <w:rFonts w:ascii="Times New Roman" w:hAnsi="Times New Roman" w:cs="Times New Roman"/>
          <w:sz w:val="28"/>
          <w:szCs w:val="28"/>
        </w:rPr>
        <w:t>2</w:t>
      </w:r>
      <w:r w:rsidR="00103B1D" w:rsidRPr="005D027C">
        <w:rPr>
          <w:rFonts w:ascii="Times New Roman" w:hAnsi="Times New Roman" w:cs="Times New Roman"/>
          <w:sz w:val="28"/>
          <w:szCs w:val="28"/>
        </w:rPr>
        <w:t>).</w:t>
      </w:r>
    </w:p>
    <w:p w:rsidR="00B95E50" w:rsidRPr="00B95E50" w:rsidRDefault="00327F1B" w:rsidP="00B95E50">
      <w:pPr>
        <w:pStyle w:val="a5"/>
        <w:tabs>
          <w:tab w:val="left" w:pos="709"/>
          <w:tab w:val="left" w:pos="1134"/>
          <w:tab w:val="left" w:pos="1276"/>
        </w:tabs>
        <w:spacing w:line="360" w:lineRule="auto"/>
        <w:ind w:right="-2"/>
        <w:rPr>
          <w:rFonts w:ascii="Times New Roman" w:hAnsi="Times New Roman"/>
          <w:b/>
          <w:sz w:val="28"/>
          <w:szCs w:val="28"/>
        </w:rPr>
      </w:pPr>
      <w:r>
        <w:rPr>
          <w:rFonts w:ascii="Times New Roman" w:hAnsi="Times New Roman"/>
          <w:bCs/>
          <w:sz w:val="28"/>
          <w:szCs w:val="28"/>
        </w:rPr>
        <w:t>3</w:t>
      </w:r>
      <w:r w:rsidR="0075098D">
        <w:rPr>
          <w:rFonts w:ascii="Times New Roman" w:hAnsi="Times New Roman"/>
          <w:bCs/>
          <w:sz w:val="28"/>
          <w:szCs w:val="28"/>
        </w:rPr>
        <w:t>.</w:t>
      </w:r>
      <w:r w:rsidR="00200FEB">
        <w:rPr>
          <w:rFonts w:ascii="Times New Roman" w:hAnsi="Times New Roman"/>
          <w:bCs/>
          <w:sz w:val="28"/>
          <w:szCs w:val="28"/>
        </w:rPr>
        <w:t> </w:t>
      </w:r>
      <w:r w:rsidR="00B95E50">
        <w:rPr>
          <w:rFonts w:ascii="Times New Roman" w:hAnsi="Times New Roman"/>
          <w:sz w:val="28"/>
          <w:szCs w:val="28"/>
        </w:rPr>
        <w:t>Р</w:t>
      </w:r>
      <w:r w:rsidR="00B95E50" w:rsidRPr="00486EF6">
        <w:rPr>
          <w:rFonts w:ascii="Times New Roman" w:hAnsi="Times New Roman"/>
          <w:sz w:val="28"/>
          <w:szCs w:val="28"/>
        </w:rPr>
        <w:t>азместить настоящее постановление</w:t>
      </w:r>
      <w:r w:rsidR="00B95E50" w:rsidRPr="00486EF6">
        <w:rPr>
          <w:rFonts w:ascii="Times New Roman" w:hAnsi="Times New Roman"/>
          <w:spacing w:val="-8"/>
          <w:sz w:val="28"/>
          <w:szCs w:val="28"/>
        </w:rPr>
        <w:t xml:space="preserve"> на официальном сайте избирательной комиссии Костромской области, а так же </w:t>
      </w:r>
      <w:r w:rsidR="00B95E50" w:rsidRPr="00486EF6">
        <w:rPr>
          <w:rFonts w:ascii="Times New Roman" w:hAnsi="Times New Roman"/>
          <w:sz w:val="28"/>
          <w:szCs w:val="28"/>
        </w:rPr>
        <w:t xml:space="preserve">в разделе «Избирательная комиссия» </w:t>
      </w:r>
      <w:r w:rsidR="00B95E50" w:rsidRPr="00486EF6">
        <w:rPr>
          <w:rFonts w:ascii="Times New Roman" w:hAnsi="Times New Roman"/>
          <w:bCs/>
          <w:sz w:val="28"/>
          <w:szCs w:val="28"/>
        </w:rPr>
        <w:t xml:space="preserve">на официальном сайте администрации </w:t>
      </w:r>
      <w:r w:rsidR="00B95E50" w:rsidRPr="00486EF6">
        <w:rPr>
          <w:rFonts w:ascii="Times New Roman" w:hAnsi="Times New Roman"/>
          <w:sz w:val="28"/>
          <w:szCs w:val="28"/>
        </w:rPr>
        <w:t>городского округа город Шарья Костромской области</w:t>
      </w:r>
      <w:r w:rsidR="00B95E50" w:rsidRPr="00486EF6">
        <w:rPr>
          <w:rStyle w:val="af2"/>
          <w:rFonts w:ascii="Times New Roman" w:hAnsi="Times New Roman"/>
          <w:sz w:val="28"/>
          <w:szCs w:val="28"/>
        </w:rPr>
        <w:t xml:space="preserve"> </w:t>
      </w:r>
      <w:r w:rsidR="00B95E50" w:rsidRPr="00B95E50">
        <w:rPr>
          <w:rStyle w:val="af2"/>
          <w:rFonts w:ascii="Times New Roman" w:hAnsi="Times New Roman"/>
          <w:b w:val="0"/>
          <w:sz w:val="28"/>
          <w:szCs w:val="28"/>
        </w:rPr>
        <w:t>в информационно-телекоммуникационной сети «Интернет».</w:t>
      </w:r>
    </w:p>
    <w:p w:rsidR="00B95E50" w:rsidRPr="00486EF6" w:rsidRDefault="00B95E50" w:rsidP="00B95E50">
      <w:pPr>
        <w:pStyle w:val="af3"/>
        <w:shd w:val="clear" w:color="auto" w:fill="FFFFFF"/>
        <w:spacing w:before="0" w:after="0" w:line="360" w:lineRule="auto"/>
        <w:ind w:firstLine="720"/>
        <w:jc w:val="both"/>
        <w:rPr>
          <w:sz w:val="28"/>
          <w:szCs w:val="28"/>
        </w:rPr>
      </w:pPr>
      <w:r w:rsidRPr="00486EF6">
        <w:rPr>
          <w:sz w:val="28"/>
          <w:szCs w:val="28"/>
        </w:rPr>
        <w:t xml:space="preserve">4. </w:t>
      </w:r>
      <w:r w:rsidRPr="00486EF6">
        <w:rPr>
          <w:bCs/>
          <w:sz w:val="28"/>
          <w:szCs w:val="28"/>
        </w:rPr>
        <w:t xml:space="preserve">Возложить контроль за исполнением настоящего постановления на председателя  территориальной избирательной комиссии города Шарьи Костромской области  </w:t>
      </w:r>
      <w:r w:rsidRPr="00486EF6">
        <w:rPr>
          <w:bCs/>
          <w:iCs/>
          <w:sz w:val="28"/>
          <w:szCs w:val="28"/>
        </w:rPr>
        <w:t>Е.А. Гнилицкую.</w:t>
      </w:r>
    </w:p>
    <w:p w:rsidR="00B95E50" w:rsidRPr="00486EF6" w:rsidRDefault="00B95E50" w:rsidP="00B95E50">
      <w:pPr>
        <w:pStyle w:val="af1"/>
        <w:spacing w:line="360" w:lineRule="auto"/>
        <w:ind w:firstLine="709"/>
        <w:jc w:val="both"/>
        <w:rPr>
          <w:sz w:val="28"/>
          <w:szCs w:val="28"/>
        </w:rPr>
      </w:pPr>
    </w:p>
    <w:p w:rsidR="00B95E50" w:rsidRPr="00486EF6" w:rsidRDefault="00B95E50" w:rsidP="00B95E50">
      <w:pPr>
        <w:pStyle w:val="af1"/>
        <w:ind w:firstLine="709"/>
        <w:rPr>
          <w:sz w:val="28"/>
          <w:szCs w:val="28"/>
        </w:rPr>
      </w:pPr>
      <w:r w:rsidRPr="00486EF6">
        <w:rPr>
          <w:sz w:val="28"/>
          <w:szCs w:val="28"/>
        </w:rPr>
        <w:t xml:space="preserve">Председатель </w:t>
      </w:r>
    </w:p>
    <w:p w:rsidR="00B95E50" w:rsidRPr="00486EF6" w:rsidRDefault="00B95E50" w:rsidP="00B95E50">
      <w:pPr>
        <w:pStyle w:val="af1"/>
      </w:pPr>
      <w:r w:rsidRPr="00486EF6">
        <w:rPr>
          <w:sz w:val="28"/>
          <w:szCs w:val="28"/>
        </w:rPr>
        <w:t xml:space="preserve">избирательной комиссии </w:t>
      </w:r>
      <w:r w:rsidRPr="00486EF6">
        <w:rPr>
          <w:sz w:val="28"/>
          <w:szCs w:val="28"/>
        </w:rPr>
        <w:tab/>
      </w:r>
      <w:r w:rsidRPr="00486EF6">
        <w:rPr>
          <w:sz w:val="28"/>
          <w:szCs w:val="28"/>
        </w:rPr>
        <w:tab/>
      </w:r>
      <w:r w:rsidRPr="00486EF6">
        <w:rPr>
          <w:sz w:val="28"/>
          <w:szCs w:val="28"/>
        </w:rPr>
        <w:tab/>
      </w:r>
      <w:r w:rsidRPr="00486EF6">
        <w:rPr>
          <w:sz w:val="28"/>
          <w:szCs w:val="28"/>
        </w:rPr>
        <w:tab/>
      </w:r>
      <w:r w:rsidRPr="00486EF6">
        <w:rPr>
          <w:sz w:val="28"/>
          <w:szCs w:val="28"/>
        </w:rPr>
        <w:tab/>
      </w:r>
      <w:r w:rsidRPr="00486EF6">
        <w:rPr>
          <w:sz w:val="28"/>
          <w:szCs w:val="28"/>
        </w:rPr>
        <w:tab/>
        <w:t xml:space="preserve">Е.А. Гнилицкая          </w:t>
      </w:r>
    </w:p>
    <w:p w:rsidR="00B95E50" w:rsidRPr="00486EF6" w:rsidRDefault="00B95E50" w:rsidP="00B95E50">
      <w:pPr>
        <w:pStyle w:val="af1"/>
        <w:spacing w:before="240"/>
        <w:rPr>
          <w:sz w:val="28"/>
          <w:szCs w:val="28"/>
        </w:rPr>
      </w:pPr>
      <w:r w:rsidRPr="00486EF6">
        <w:tab/>
      </w:r>
      <w:r w:rsidRPr="00486EF6">
        <w:rPr>
          <w:sz w:val="28"/>
          <w:szCs w:val="28"/>
        </w:rPr>
        <w:t xml:space="preserve">Секретарь </w:t>
      </w:r>
    </w:p>
    <w:p w:rsidR="00B95E50" w:rsidRPr="00486EF6" w:rsidRDefault="00B95E50" w:rsidP="00B95E50">
      <w:pPr>
        <w:spacing w:line="360" w:lineRule="auto"/>
        <w:ind w:right="28"/>
        <w:jc w:val="both"/>
        <w:rPr>
          <w:sz w:val="28"/>
          <w:szCs w:val="28"/>
        </w:rPr>
      </w:pPr>
      <w:r w:rsidRPr="00486EF6">
        <w:rPr>
          <w:sz w:val="28"/>
          <w:szCs w:val="28"/>
        </w:rPr>
        <w:t xml:space="preserve">избирательной комиссии   </w:t>
      </w:r>
      <w:r w:rsidRPr="00486EF6">
        <w:rPr>
          <w:sz w:val="28"/>
          <w:szCs w:val="28"/>
        </w:rPr>
        <w:tab/>
      </w:r>
      <w:r w:rsidRPr="00486EF6">
        <w:rPr>
          <w:sz w:val="28"/>
          <w:szCs w:val="28"/>
        </w:rPr>
        <w:tab/>
      </w:r>
      <w:r w:rsidRPr="00486EF6">
        <w:rPr>
          <w:sz w:val="28"/>
          <w:szCs w:val="28"/>
        </w:rPr>
        <w:tab/>
      </w:r>
      <w:r w:rsidRPr="00486EF6">
        <w:rPr>
          <w:sz w:val="28"/>
          <w:szCs w:val="28"/>
        </w:rPr>
        <w:tab/>
      </w:r>
      <w:r w:rsidRPr="00486EF6">
        <w:rPr>
          <w:sz w:val="28"/>
          <w:szCs w:val="28"/>
        </w:rPr>
        <w:tab/>
      </w:r>
      <w:r w:rsidRPr="00486EF6">
        <w:rPr>
          <w:sz w:val="28"/>
          <w:szCs w:val="28"/>
        </w:rPr>
        <w:tab/>
        <w:t>С.А. Затулякина</w:t>
      </w:r>
    </w:p>
    <w:p w:rsidR="00B95E50" w:rsidRPr="00486EF6" w:rsidRDefault="00B95E50" w:rsidP="00B95E50">
      <w:pPr>
        <w:spacing w:line="360" w:lineRule="auto"/>
        <w:ind w:right="28"/>
        <w:jc w:val="both"/>
        <w:rPr>
          <w:sz w:val="28"/>
          <w:szCs w:val="28"/>
        </w:rPr>
      </w:pPr>
    </w:p>
    <w:p w:rsidR="000C754D" w:rsidRDefault="000C754D" w:rsidP="00B95E50">
      <w:pPr>
        <w:pStyle w:val="a7"/>
        <w:spacing w:line="360" w:lineRule="auto"/>
        <w:ind w:left="0" w:right="0" w:firstLine="709"/>
        <w:rPr>
          <w:sz w:val="28"/>
          <w:szCs w:val="28"/>
        </w:rPr>
      </w:pPr>
    </w:p>
    <w:p w:rsidR="00CF4162" w:rsidRDefault="00CF4162" w:rsidP="00CF4162">
      <w:pPr>
        <w:pageBreakBefore/>
        <w:ind w:left="5040"/>
        <w:jc w:val="center"/>
        <w:rPr>
          <w:sz w:val="28"/>
          <w:szCs w:val="28"/>
        </w:rPr>
      </w:pPr>
      <w:r>
        <w:rPr>
          <w:sz w:val="28"/>
          <w:szCs w:val="28"/>
        </w:rPr>
        <w:lastRenderedPageBreak/>
        <w:t>Приложение № 1</w:t>
      </w:r>
    </w:p>
    <w:p w:rsidR="00CF4162" w:rsidRDefault="00CF4162" w:rsidP="00CF4162">
      <w:pPr>
        <w:ind w:left="4320" w:firstLine="720"/>
        <w:jc w:val="center"/>
        <w:rPr>
          <w:sz w:val="28"/>
          <w:szCs w:val="28"/>
        </w:rPr>
      </w:pPr>
      <w:r>
        <w:rPr>
          <w:sz w:val="28"/>
          <w:szCs w:val="28"/>
        </w:rPr>
        <w:t>УТВЕРЖДЕНЫ</w:t>
      </w:r>
    </w:p>
    <w:p w:rsidR="00CF4162" w:rsidRPr="00AD4896" w:rsidRDefault="00CF4162" w:rsidP="00CF4162">
      <w:pPr>
        <w:tabs>
          <w:tab w:val="left" w:pos="5245"/>
          <w:tab w:val="left" w:pos="5529"/>
        </w:tabs>
        <w:autoSpaceDE w:val="0"/>
        <w:autoSpaceDN w:val="0"/>
        <w:adjustRightInd w:val="0"/>
        <w:ind w:left="5387"/>
        <w:jc w:val="center"/>
        <w:rPr>
          <w:sz w:val="28"/>
          <w:szCs w:val="28"/>
        </w:rPr>
      </w:pPr>
      <w:r>
        <w:rPr>
          <w:sz w:val="28"/>
          <w:szCs w:val="28"/>
        </w:rPr>
        <w:t>п</w:t>
      </w:r>
      <w:r w:rsidRPr="00AD4896">
        <w:rPr>
          <w:sz w:val="28"/>
          <w:szCs w:val="28"/>
        </w:rPr>
        <w:t>остановлени</w:t>
      </w:r>
      <w:r>
        <w:rPr>
          <w:sz w:val="28"/>
          <w:szCs w:val="28"/>
        </w:rPr>
        <w:t xml:space="preserve">ем территориальной </w:t>
      </w:r>
      <w:r w:rsidRPr="00AD4896">
        <w:rPr>
          <w:sz w:val="28"/>
          <w:szCs w:val="28"/>
        </w:rPr>
        <w:t>избирательной комиссии</w:t>
      </w:r>
      <w:r>
        <w:rPr>
          <w:sz w:val="28"/>
          <w:szCs w:val="28"/>
        </w:rPr>
        <w:t xml:space="preserve"> города Шарьи Костромской области</w:t>
      </w:r>
      <w:r w:rsidRPr="00AD4896">
        <w:rPr>
          <w:sz w:val="28"/>
          <w:szCs w:val="28"/>
        </w:rPr>
        <w:br/>
        <w:t xml:space="preserve">от </w:t>
      </w:r>
      <w:r>
        <w:rPr>
          <w:sz w:val="28"/>
          <w:szCs w:val="28"/>
        </w:rPr>
        <w:t>28 июня 2024</w:t>
      </w:r>
      <w:r w:rsidRPr="00AD4896">
        <w:rPr>
          <w:sz w:val="28"/>
          <w:szCs w:val="28"/>
        </w:rPr>
        <w:t xml:space="preserve"> г</w:t>
      </w:r>
      <w:r>
        <w:rPr>
          <w:sz w:val="28"/>
          <w:szCs w:val="28"/>
        </w:rPr>
        <w:t>ода</w:t>
      </w:r>
      <w:r w:rsidRPr="00AD4896">
        <w:rPr>
          <w:sz w:val="28"/>
          <w:szCs w:val="28"/>
        </w:rPr>
        <w:t xml:space="preserve"> № </w:t>
      </w:r>
      <w:r>
        <w:rPr>
          <w:sz w:val="28"/>
          <w:szCs w:val="28"/>
        </w:rPr>
        <w:t>376</w:t>
      </w:r>
    </w:p>
    <w:p w:rsidR="00CF4162" w:rsidRDefault="00CF4162" w:rsidP="00CF4162">
      <w:pPr>
        <w:pStyle w:val="a5"/>
        <w:tabs>
          <w:tab w:val="left" w:pos="5670"/>
        </w:tabs>
        <w:ind w:left="5387"/>
        <w:jc w:val="center"/>
        <w:rPr>
          <w:rFonts w:ascii="Times New Roman" w:hAnsi="Times New Roman" w:cs="Times New Roman"/>
          <w:sz w:val="28"/>
          <w:szCs w:val="28"/>
        </w:rPr>
      </w:pPr>
    </w:p>
    <w:p w:rsidR="00CF4162" w:rsidRDefault="00CF4162" w:rsidP="00CF4162">
      <w:pPr>
        <w:pStyle w:val="a5"/>
        <w:ind w:firstLine="0"/>
        <w:jc w:val="center"/>
        <w:rPr>
          <w:rFonts w:ascii="Times New Roman" w:hAnsi="Times New Roman" w:cs="Times New Roman"/>
          <w:sz w:val="28"/>
          <w:szCs w:val="28"/>
        </w:rPr>
      </w:pPr>
      <w:r>
        <w:rPr>
          <w:rFonts w:ascii="Times New Roman" w:hAnsi="Times New Roman" w:cs="Times New Roman"/>
          <w:sz w:val="28"/>
          <w:szCs w:val="28"/>
        </w:rPr>
        <w:t>Порядок</w:t>
      </w:r>
    </w:p>
    <w:p w:rsidR="00CF4162" w:rsidRPr="00D5320B" w:rsidRDefault="00CF4162" w:rsidP="00CF4162">
      <w:pPr>
        <w:pStyle w:val="a5"/>
        <w:ind w:firstLine="0"/>
        <w:jc w:val="center"/>
        <w:rPr>
          <w:sz w:val="28"/>
          <w:szCs w:val="28"/>
        </w:rPr>
      </w:pPr>
      <w:r w:rsidRPr="00D5320B">
        <w:rPr>
          <w:rFonts w:ascii="Times New Roman" w:hAnsi="Times New Roman" w:cs="Times New Roman"/>
          <w:sz w:val="28"/>
          <w:szCs w:val="28"/>
        </w:rPr>
        <w:t>приема и проверки территориальной избирательной комиссией</w:t>
      </w:r>
      <w:r w:rsidRPr="00D5320B">
        <w:rPr>
          <w:sz w:val="28"/>
          <w:szCs w:val="28"/>
        </w:rPr>
        <w:t xml:space="preserve"> </w:t>
      </w:r>
      <w:r>
        <w:rPr>
          <w:rFonts w:ascii="Times New Roman" w:hAnsi="Times New Roman" w:cs="Times New Roman"/>
          <w:sz w:val="28"/>
          <w:szCs w:val="28"/>
        </w:rPr>
        <w:t>города Шарьи</w:t>
      </w:r>
      <w:r w:rsidRPr="00D5320B">
        <w:rPr>
          <w:rFonts w:ascii="Times New Roman" w:hAnsi="Times New Roman" w:cs="Times New Roman"/>
          <w:sz w:val="28"/>
          <w:szCs w:val="28"/>
        </w:rPr>
        <w:t xml:space="preserve"> Костромской области</w:t>
      </w:r>
      <w:r>
        <w:rPr>
          <w:sz w:val="28"/>
          <w:szCs w:val="28"/>
        </w:rPr>
        <w:t xml:space="preserve"> </w:t>
      </w:r>
      <w:r w:rsidRPr="00D5320B">
        <w:rPr>
          <w:rFonts w:ascii="Times New Roman" w:hAnsi="Times New Roman" w:cs="Times New Roman"/>
          <w:sz w:val="28"/>
          <w:szCs w:val="28"/>
        </w:rPr>
        <w:t xml:space="preserve">подписных листов с подписями избирателей, собранными в поддержку выдвижения (самовыдвижения) кандидата в депутаты </w:t>
      </w:r>
      <w:r w:rsidRPr="00CF4162">
        <w:rPr>
          <w:rFonts w:ascii="Times New Roman" w:hAnsi="Times New Roman" w:cs="Times New Roman"/>
          <w:sz w:val="28"/>
          <w:szCs w:val="28"/>
        </w:rPr>
        <w:t>Думы городского округа город Шарья Костромской области седьмого созыва по двухмандатному избирательному округу № 6</w:t>
      </w:r>
      <w:r>
        <w:rPr>
          <w:rFonts w:ascii="Times New Roman" w:hAnsi="Times New Roman" w:cs="Times New Roman"/>
          <w:sz w:val="28"/>
          <w:szCs w:val="28"/>
        </w:rPr>
        <w:t xml:space="preserve"> </w:t>
      </w:r>
      <w:r w:rsidRPr="00D5320B">
        <w:rPr>
          <w:rFonts w:ascii="Times New Roman" w:hAnsi="Times New Roman" w:cs="Times New Roman"/>
          <w:sz w:val="28"/>
          <w:szCs w:val="28"/>
        </w:rPr>
        <w:t xml:space="preserve">и иных связанных с ними документов </w:t>
      </w:r>
    </w:p>
    <w:p w:rsidR="00CF4162" w:rsidRPr="00D5320B" w:rsidRDefault="00CF4162" w:rsidP="00CF4162">
      <w:pPr>
        <w:pStyle w:val="a5"/>
        <w:ind w:firstLine="0"/>
        <w:jc w:val="center"/>
        <w:rPr>
          <w:rFonts w:ascii="Times New Roman" w:hAnsi="Times New Roman" w:cs="Times New Roman"/>
          <w:sz w:val="28"/>
          <w:szCs w:val="28"/>
        </w:rPr>
      </w:pPr>
    </w:p>
    <w:p w:rsidR="00CF4162" w:rsidRPr="00D5320B" w:rsidRDefault="00CF4162" w:rsidP="00CF4162">
      <w:pPr>
        <w:pStyle w:val="a5"/>
        <w:spacing w:line="276" w:lineRule="auto"/>
        <w:ind w:firstLine="0"/>
        <w:jc w:val="center"/>
        <w:rPr>
          <w:rFonts w:ascii="Times New Roman" w:hAnsi="Times New Roman" w:cs="Times New Roman"/>
          <w:sz w:val="28"/>
          <w:szCs w:val="28"/>
        </w:rPr>
      </w:pPr>
      <w:r>
        <w:rPr>
          <w:rFonts w:ascii="Times New Roman" w:hAnsi="Times New Roman" w:cs="Times New Roman"/>
          <w:sz w:val="28"/>
          <w:szCs w:val="28"/>
        </w:rPr>
        <w:t xml:space="preserve">1. </w:t>
      </w:r>
      <w:r w:rsidRPr="00D5320B">
        <w:rPr>
          <w:rFonts w:ascii="Times New Roman" w:hAnsi="Times New Roman" w:cs="Times New Roman"/>
          <w:sz w:val="28"/>
          <w:szCs w:val="28"/>
        </w:rPr>
        <w:t xml:space="preserve">Общие положения </w:t>
      </w:r>
    </w:p>
    <w:p w:rsidR="00CF4162" w:rsidRPr="00E729AB" w:rsidRDefault="00CF4162" w:rsidP="00CF4162">
      <w:pPr>
        <w:pStyle w:val="a5"/>
        <w:spacing w:line="360" w:lineRule="auto"/>
        <w:ind w:firstLine="709"/>
        <w:rPr>
          <w:rFonts w:ascii="Times New Roman" w:hAnsi="Times New Roman" w:cs="Times New Roman"/>
          <w:sz w:val="28"/>
          <w:szCs w:val="28"/>
        </w:rPr>
      </w:pPr>
      <w:r w:rsidRPr="00D5320B">
        <w:rPr>
          <w:rFonts w:ascii="Times New Roman" w:hAnsi="Times New Roman" w:cs="Times New Roman"/>
          <w:sz w:val="28"/>
          <w:szCs w:val="28"/>
        </w:rPr>
        <w:t xml:space="preserve">1.1. Настоящий Порядок приема и проверки территориальной избирательной комиссией </w:t>
      </w:r>
      <w:r>
        <w:rPr>
          <w:rFonts w:ascii="Times New Roman" w:hAnsi="Times New Roman" w:cs="Times New Roman"/>
          <w:sz w:val="28"/>
          <w:szCs w:val="28"/>
        </w:rPr>
        <w:t xml:space="preserve">города Шарьи Костромской области </w:t>
      </w:r>
      <w:r w:rsidRPr="00D5320B">
        <w:rPr>
          <w:rFonts w:ascii="Times New Roman" w:hAnsi="Times New Roman" w:cs="Times New Roman"/>
          <w:sz w:val="28"/>
          <w:szCs w:val="28"/>
        </w:rPr>
        <w:t>подписных листов с подписями избирателей,</w:t>
      </w:r>
      <w:r w:rsidRPr="00431A5D">
        <w:rPr>
          <w:rFonts w:ascii="Times New Roman" w:hAnsi="Times New Roman" w:cs="Times New Roman"/>
          <w:sz w:val="28"/>
          <w:szCs w:val="28"/>
        </w:rPr>
        <w:t xml:space="preserve"> собранными в поддержку выдвижения (самовыдвижения) кандидата в депутаты </w:t>
      </w:r>
      <w:r w:rsidRPr="00CF4162">
        <w:rPr>
          <w:rFonts w:ascii="Times New Roman" w:hAnsi="Times New Roman" w:cs="Times New Roman"/>
          <w:sz w:val="28"/>
          <w:szCs w:val="28"/>
        </w:rPr>
        <w:t>Думы городского округа город Шарья Костромской области седьмого созыва по двухмандатному избирательному округу № 6</w:t>
      </w:r>
      <w:r>
        <w:rPr>
          <w:rFonts w:ascii="Times New Roman" w:hAnsi="Times New Roman" w:cs="Times New Roman"/>
          <w:sz w:val="28"/>
          <w:szCs w:val="28"/>
        </w:rPr>
        <w:t xml:space="preserve"> </w:t>
      </w:r>
      <w:r w:rsidRPr="00431A5D">
        <w:rPr>
          <w:rFonts w:ascii="Times New Roman" w:hAnsi="Times New Roman" w:cs="Times New Roman"/>
          <w:sz w:val="28"/>
          <w:szCs w:val="28"/>
        </w:rPr>
        <w:t>и иных связанных с ними документов</w:t>
      </w:r>
      <w:r w:rsidRPr="00312971">
        <w:rPr>
          <w:rFonts w:ascii="Times New Roman" w:hAnsi="Times New Roman" w:cs="Times New Roman"/>
          <w:sz w:val="28"/>
          <w:szCs w:val="28"/>
        </w:rPr>
        <w:t xml:space="preserve"> (далее – </w:t>
      </w:r>
      <w:r>
        <w:rPr>
          <w:rFonts w:ascii="Times New Roman" w:hAnsi="Times New Roman" w:cs="Times New Roman"/>
          <w:sz w:val="28"/>
          <w:szCs w:val="28"/>
        </w:rPr>
        <w:t>Порядок</w:t>
      </w:r>
      <w:r w:rsidRPr="00312971">
        <w:rPr>
          <w:rFonts w:ascii="Times New Roman" w:hAnsi="Times New Roman" w:cs="Times New Roman"/>
          <w:sz w:val="28"/>
          <w:szCs w:val="28"/>
        </w:rPr>
        <w:t xml:space="preserve">) </w:t>
      </w:r>
      <w:r w:rsidRPr="00E729AB">
        <w:rPr>
          <w:rFonts w:ascii="Times New Roman" w:hAnsi="Times New Roman" w:cs="Times New Roman"/>
          <w:color w:val="000000"/>
          <w:spacing w:val="-2"/>
          <w:sz w:val="28"/>
          <w:szCs w:val="28"/>
        </w:rPr>
        <w:t xml:space="preserve">разработаны в </w:t>
      </w:r>
      <w:r w:rsidRPr="00111292">
        <w:rPr>
          <w:rFonts w:ascii="Times New Roman" w:hAnsi="Times New Roman" w:cs="Times New Roman"/>
          <w:color w:val="000000"/>
          <w:spacing w:val="2"/>
          <w:sz w:val="28"/>
          <w:szCs w:val="28"/>
        </w:rPr>
        <w:t>соответствии со статьями 37, 38 Федерального закона от 12 июня 2002 года №</w:t>
      </w:r>
      <w:r w:rsidRPr="00E729AB">
        <w:rPr>
          <w:rFonts w:ascii="Times New Roman" w:hAnsi="Times New Roman" w:cs="Times New Roman"/>
          <w:color w:val="000000"/>
          <w:sz w:val="28"/>
          <w:szCs w:val="28"/>
        </w:rPr>
        <w:t xml:space="preserve"> 67-ФЗ «Об основных гарантиях избирательных прав и права на участие в референдуме граждан Российской Федерации» (далее – Федеральный закон), статьями 75</w:t>
      </w:r>
      <w:r>
        <w:rPr>
          <w:rFonts w:ascii="Times New Roman" w:hAnsi="Times New Roman" w:cs="Times New Roman"/>
          <w:color w:val="000000"/>
          <w:sz w:val="28"/>
          <w:szCs w:val="28"/>
        </w:rPr>
        <w:t xml:space="preserve"> –</w:t>
      </w:r>
      <w:r w:rsidRPr="00E729AB">
        <w:rPr>
          <w:rFonts w:ascii="Times New Roman" w:hAnsi="Times New Roman" w:cs="Times New Roman"/>
          <w:color w:val="000000"/>
          <w:sz w:val="28"/>
          <w:szCs w:val="28"/>
        </w:rPr>
        <w:t xml:space="preserve"> 80 Избирательного кодекса Костромской области (далее – Кодекс), Методическими рекомендациями по приему и проверке подписных листов с подписями избирателей в поддержку выдвижения списков кандидатов, выдвижения (самовыдвижения) кандидатов на выборах, проводимых в субъектах Российской Федерации, утвержденными постановлением Центральной избирательной ко</w:t>
      </w:r>
      <w:r>
        <w:rPr>
          <w:rFonts w:ascii="Times New Roman" w:hAnsi="Times New Roman" w:cs="Times New Roman"/>
          <w:color w:val="000000"/>
          <w:sz w:val="28"/>
          <w:szCs w:val="28"/>
        </w:rPr>
        <w:t xml:space="preserve">миссии Российской Федерации от </w:t>
      </w:r>
      <w:r w:rsidRPr="00E729AB">
        <w:rPr>
          <w:rFonts w:ascii="Times New Roman" w:hAnsi="Times New Roman" w:cs="Times New Roman"/>
          <w:color w:val="000000"/>
          <w:sz w:val="28"/>
          <w:szCs w:val="28"/>
        </w:rPr>
        <w:t>9 июня 2021 года № 9/75-8</w:t>
      </w:r>
      <w:r>
        <w:rPr>
          <w:rFonts w:ascii="Times New Roman" w:hAnsi="Times New Roman" w:cs="Times New Roman"/>
          <w:color w:val="000000"/>
          <w:sz w:val="28"/>
          <w:szCs w:val="28"/>
        </w:rPr>
        <w:t xml:space="preserve"> </w:t>
      </w:r>
      <w:r w:rsidRPr="00E729AB">
        <w:rPr>
          <w:rFonts w:ascii="Times New Roman" w:hAnsi="Times New Roman" w:cs="Times New Roman"/>
          <w:color w:val="000000"/>
          <w:sz w:val="28"/>
          <w:szCs w:val="28"/>
        </w:rPr>
        <w:t>и с учетом постановлени</w:t>
      </w:r>
      <w:r>
        <w:rPr>
          <w:rFonts w:ascii="Times New Roman" w:hAnsi="Times New Roman" w:cs="Times New Roman"/>
          <w:color w:val="000000"/>
          <w:sz w:val="28"/>
          <w:szCs w:val="28"/>
        </w:rPr>
        <w:t>й</w:t>
      </w:r>
      <w:r w:rsidRPr="00E729AB">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территориальной </w:t>
      </w:r>
      <w:r w:rsidRPr="00E729AB">
        <w:rPr>
          <w:rFonts w:ascii="Times New Roman" w:hAnsi="Times New Roman" w:cs="Times New Roman"/>
          <w:color w:val="000000"/>
          <w:sz w:val="28"/>
          <w:szCs w:val="28"/>
        </w:rPr>
        <w:t>избирательной ком</w:t>
      </w:r>
      <w:r>
        <w:rPr>
          <w:rFonts w:ascii="Times New Roman" w:hAnsi="Times New Roman" w:cs="Times New Roman"/>
          <w:color w:val="000000"/>
          <w:sz w:val="28"/>
          <w:szCs w:val="28"/>
        </w:rPr>
        <w:t xml:space="preserve">иссии </w:t>
      </w:r>
      <w:r>
        <w:rPr>
          <w:rFonts w:ascii="Times New Roman" w:hAnsi="Times New Roman" w:cs="Times New Roman"/>
          <w:color w:val="000000"/>
          <w:sz w:val="28"/>
          <w:szCs w:val="28"/>
        </w:rPr>
        <w:lastRenderedPageBreak/>
        <w:t xml:space="preserve">города Шарьи Костромской области </w:t>
      </w:r>
      <w:r w:rsidRPr="00CF4162">
        <w:rPr>
          <w:rFonts w:ascii="Times New Roman" w:hAnsi="Times New Roman" w:cs="Times New Roman"/>
          <w:color w:val="000000"/>
          <w:sz w:val="28"/>
          <w:szCs w:val="28"/>
        </w:rPr>
        <w:t>от 24 июня 2024 года № 372 «О Перечнях и формах документов, в том числе в машиночитаемом виде, представляемых избирательными объединениями, кандидатами в территориальную избирательную комиссию города Шарьи Костромской области при проведении дополнительных выборов депутата Думы городского округа город Шарья Костромской области седьмого созыва по двухмандатному избирательному округу № 6», от 24 июня 2024 года № 360  «О неформировании окружной избирательной комиссии по дополнительным выборам депутата Думы городского округа город Шарья Костромской области седьмого созыва по двухмандатному избирательному округу № 6 с днем голосования 8 сентября 2024 года»</w:t>
      </w:r>
      <w:r w:rsidRPr="00E729AB">
        <w:rPr>
          <w:rFonts w:ascii="Times New Roman" w:hAnsi="Times New Roman" w:cs="Times New Roman"/>
          <w:sz w:val="28"/>
          <w:szCs w:val="28"/>
        </w:rPr>
        <w:t>.</w:t>
      </w:r>
    </w:p>
    <w:p w:rsidR="00CF4162" w:rsidRPr="00E729AB" w:rsidRDefault="00CF4162" w:rsidP="00CF4162">
      <w:pPr>
        <w:shd w:val="clear" w:color="auto" w:fill="FFFFFF"/>
        <w:tabs>
          <w:tab w:val="left" w:pos="1174"/>
        </w:tabs>
        <w:spacing w:line="360" w:lineRule="auto"/>
        <w:ind w:firstLine="709"/>
        <w:jc w:val="both"/>
        <w:rPr>
          <w:color w:val="1F497D"/>
          <w:sz w:val="28"/>
          <w:szCs w:val="28"/>
        </w:rPr>
      </w:pPr>
      <w:r w:rsidRPr="00E729AB">
        <w:rPr>
          <w:sz w:val="28"/>
          <w:szCs w:val="28"/>
        </w:rPr>
        <w:t>1.2. </w:t>
      </w:r>
      <w:r w:rsidRPr="00041AA6">
        <w:rPr>
          <w:sz w:val="28"/>
          <w:szCs w:val="28"/>
        </w:rPr>
        <w:t xml:space="preserve">В случае если в поддержку выдвижения (самовыдвижения) кандидата в депутаты </w:t>
      </w:r>
      <w:r w:rsidRPr="00CF4162">
        <w:rPr>
          <w:sz w:val="28"/>
          <w:szCs w:val="28"/>
        </w:rPr>
        <w:t>Думы городского округа город Шарья Костромской области седьмого созыва по двухмандатному избирательному округу № 6</w:t>
      </w:r>
      <w:r w:rsidRPr="00041AA6">
        <w:rPr>
          <w:sz w:val="28"/>
          <w:szCs w:val="28"/>
        </w:rPr>
        <w:t xml:space="preserve"> (далее – кандидат) осуществлялся сбор подписей избирателей</w:t>
      </w:r>
      <w:r>
        <w:rPr>
          <w:sz w:val="28"/>
          <w:szCs w:val="28"/>
        </w:rPr>
        <w:t>,</w:t>
      </w:r>
      <w:r w:rsidRPr="00041AA6">
        <w:rPr>
          <w:sz w:val="28"/>
          <w:szCs w:val="28"/>
        </w:rPr>
        <w:t xml:space="preserve"> подписные листы представляются в </w:t>
      </w:r>
      <w:r>
        <w:rPr>
          <w:sz w:val="28"/>
          <w:szCs w:val="28"/>
        </w:rPr>
        <w:t>территориальную избирательную комиссию города шарьи Костромской области (далее – ТИК),</w:t>
      </w:r>
      <w:r w:rsidRPr="00041AA6">
        <w:rPr>
          <w:sz w:val="28"/>
          <w:szCs w:val="28"/>
        </w:rPr>
        <w:t xml:space="preserve"> не ранее чем через 21 день и не позднее чем </w:t>
      </w:r>
      <w:r>
        <w:rPr>
          <w:sz w:val="28"/>
          <w:szCs w:val="28"/>
        </w:rPr>
        <w:t xml:space="preserve">через </w:t>
      </w:r>
      <w:r w:rsidRPr="00041AA6">
        <w:rPr>
          <w:sz w:val="28"/>
          <w:szCs w:val="28"/>
        </w:rPr>
        <w:t>30 дней со дня официального опубликования решения о назначении выборов</w:t>
      </w:r>
      <w:r>
        <w:rPr>
          <w:sz w:val="28"/>
          <w:szCs w:val="28"/>
        </w:rPr>
        <w:t xml:space="preserve"> до 18 </w:t>
      </w:r>
      <w:r w:rsidRPr="00041AA6">
        <w:rPr>
          <w:sz w:val="28"/>
          <w:szCs w:val="28"/>
        </w:rPr>
        <w:t>часов по московскому времени одновременно с иными документами, представляемыми для регистрации кандидата.</w:t>
      </w:r>
    </w:p>
    <w:p w:rsidR="00CF4162" w:rsidRDefault="00CF4162" w:rsidP="00CF4162">
      <w:pPr>
        <w:pStyle w:val="Style14"/>
        <w:widowControl/>
        <w:tabs>
          <w:tab w:val="left" w:pos="1224"/>
        </w:tabs>
        <w:spacing w:line="360" w:lineRule="auto"/>
        <w:ind w:firstLine="709"/>
        <w:rPr>
          <w:color w:val="000000"/>
          <w:sz w:val="28"/>
          <w:szCs w:val="20"/>
        </w:rPr>
      </w:pPr>
      <w:r w:rsidRPr="00B74983">
        <w:rPr>
          <w:color w:val="000000"/>
          <w:sz w:val="28"/>
          <w:szCs w:val="20"/>
        </w:rPr>
        <w:t xml:space="preserve">1.3. Подписи избирателей в поддержку выдвижения кандидата должны быть собраны в количестве 0,5 процента от числа избирателей, зарегистрированных на территории соответствующего избирательного округа, указанного в схеме </w:t>
      </w:r>
      <w:r w:rsidRPr="00CF4162">
        <w:rPr>
          <w:color w:val="000000"/>
          <w:sz w:val="28"/>
          <w:szCs w:val="20"/>
        </w:rPr>
        <w:t>многомандатных избирательных округов, поделенного на число депутатских мандатов</w:t>
      </w:r>
      <w:r>
        <w:rPr>
          <w:color w:val="000000"/>
          <w:sz w:val="28"/>
          <w:szCs w:val="20"/>
        </w:rPr>
        <w:t xml:space="preserve">, </w:t>
      </w:r>
      <w:r w:rsidRPr="00B74983">
        <w:rPr>
          <w:color w:val="000000"/>
          <w:sz w:val="28"/>
          <w:szCs w:val="20"/>
        </w:rPr>
        <w:t>но не менее 10 подписей.</w:t>
      </w:r>
    </w:p>
    <w:p w:rsidR="00CF4162" w:rsidRDefault="00CF4162" w:rsidP="00CF4162">
      <w:pPr>
        <w:shd w:val="clear" w:color="auto" w:fill="FFFFFF"/>
        <w:spacing w:line="360" w:lineRule="auto"/>
        <w:ind w:left="14" w:right="7" w:firstLine="698"/>
        <w:jc w:val="both"/>
        <w:rPr>
          <w:sz w:val="28"/>
          <w:szCs w:val="28"/>
        </w:rPr>
      </w:pPr>
      <w:r w:rsidRPr="007A1E17">
        <w:rPr>
          <w:sz w:val="28"/>
          <w:szCs w:val="28"/>
        </w:rPr>
        <w:t xml:space="preserve">В соответствии с пунктом </w:t>
      </w:r>
      <w:r>
        <w:rPr>
          <w:sz w:val="28"/>
          <w:szCs w:val="28"/>
        </w:rPr>
        <w:t>2</w:t>
      </w:r>
      <w:r w:rsidRPr="007A1E17">
        <w:rPr>
          <w:sz w:val="28"/>
          <w:szCs w:val="28"/>
        </w:rPr>
        <w:t xml:space="preserve"> статьи </w:t>
      </w:r>
      <w:r>
        <w:rPr>
          <w:sz w:val="28"/>
          <w:szCs w:val="28"/>
        </w:rPr>
        <w:t>38</w:t>
      </w:r>
      <w:r w:rsidRPr="007A1E17">
        <w:rPr>
          <w:sz w:val="28"/>
          <w:szCs w:val="28"/>
        </w:rPr>
        <w:t xml:space="preserve"> Федерального закона</w:t>
      </w:r>
      <w:r>
        <w:rPr>
          <w:sz w:val="28"/>
          <w:szCs w:val="28"/>
        </w:rPr>
        <w:t>, частью 4 статьи 80 Кодекса</w:t>
      </w:r>
      <w:r w:rsidRPr="007A1E17">
        <w:rPr>
          <w:sz w:val="28"/>
          <w:szCs w:val="28"/>
        </w:rPr>
        <w:t xml:space="preserve"> количество представляемых в </w:t>
      </w:r>
      <w:r>
        <w:rPr>
          <w:sz w:val="28"/>
          <w:szCs w:val="28"/>
        </w:rPr>
        <w:t>для регистрации</w:t>
      </w:r>
      <w:r w:rsidRPr="007A1E17">
        <w:rPr>
          <w:sz w:val="28"/>
          <w:szCs w:val="28"/>
        </w:rPr>
        <w:t xml:space="preserve"> подписей </w:t>
      </w:r>
      <w:r>
        <w:rPr>
          <w:sz w:val="28"/>
          <w:szCs w:val="28"/>
        </w:rPr>
        <w:t xml:space="preserve">избирателей </w:t>
      </w:r>
      <w:r w:rsidRPr="007A1E17">
        <w:rPr>
          <w:sz w:val="28"/>
          <w:szCs w:val="28"/>
        </w:rPr>
        <w:t xml:space="preserve">может превышать </w:t>
      </w:r>
      <w:r>
        <w:rPr>
          <w:sz w:val="28"/>
          <w:szCs w:val="28"/>
        </w:rPr>
        <w:t xml:space="preserve">установленное количество подписей, необходимое для регистрации кандидата, </w:t>
      </w:r>
      <w:r w:rsidRPr="00CF4162">
        <w:rPr>
          <w:sz w:val="28"/>
          <w:szCs w:val="28"/>
        </w:rPr>
        <w:t>не более чем на четыре подписи</w:t>
      </w:r>
      <w:r w:rsidRPr="00765112">
        <w:rPr>
          <w:sz w:val="28"/>
          <w:szCs w:val="28"/>
        </w:rPr>
        <w:t>.</w:t>
      </w:r>
    </w:p>
    <w:p w:rsidR="00CF4162" w:rsidRDefault="00CF4162" w:rsidP="00CF4162">
      <w:pPr>
        <w:shd w:val="clear" w:color="auto" w:fill="FFFFFF"/>
        <w:spacing w:line="360" w:lineRule="auto"/>
        <w:ind w:left="14" w:right="7" w:firstLine="698"/>
        <w:jc w:val="both"/>
        <w:rPr>
          <w:color w:val="000000"/>
          <w:sz w:val="28"/>
          <w:szCs w:val="28"/>
        </w:rPr>
      </w:pPr>
      <w:r>
        <w:rPr>
          <w:sz w:val="28"/>
          <w:szCs w:val="28"/>
        </w:rPr>
        <w:lastRenderedPageBreak/>
        <w:t>1.4. К</w:t>
      </w:r>
      <w:r w:rsidRPr="00ED2A25">
        <w:rPr>
          <w:sz w:val="28"/>
          <w:szCs w:val="28"/>
        </w:rPr>
        <w:t>оличеств</w:t>
      </w:r>
      <w:r>
        <w:rPr>
          <w:sz w:val="28"/>
          <w:szCs w:val="28"/>
        </w:rPr>
        <w:t>о подписей избирателей</w:t>
      </w:r>
      <w:r w:rsidRPr="00ED2A25">
        <w:rPr>
          <w:sz w:val="28"/>
          <w:szCs w:val="28"/>
        </w:rPr>
        <w:t>,</w:t>
      </w:r>
      <w:r>
        <w:rPr>
          <w:sz w:val="28"/>
          <w:szCs w:val="28"/>
        </w:rPr>
        <w:t xml:space="preserve"> необходимое для регистрации кандидата, определен</w:t>
      </w:r>
      <w:r w:rsidRPr="00ED2A25">
        <w:rPr>
          <w:sz w:val="28"/>
          <w:szCs w:val="28"/>
        </w:rPr>
        <w:t xml:space="preserve">о постановлением ТИК </w:t>
      </w:r>
      <w:r w:rsidRPr="00ED2A25">
        <w:rPr>
          <w:color w:val="000000"/>
          <w:sz w:val="28"/>
          <w:szCs w:val="28"/>
        </w:rPr>
        <w:t xml:space="preserve">от </w:t>
      </w:r>
      <w:r>
        <w:rPr>
          <w:color w:val="000000"/>
          <w:sz w:val="28"/>
          <w:szCs w:val="28"/>
        </w:rPr>
        <w:t>24 июня</w:t>
      </w:r>
      <w:r w:rsidRPr="00ED2A25">
        <w:rPr>
          <w:color w:val="000000"/>
          <w:sz w:val="28"/>
          <w:szCs w:val="28"/>
        </w:rPr>
        <w:t xml:space="preserve"> 202</w:t>
      </w:r>
      <w:r>
        <w:rPr>
          <w:color w:val="000000"/>
          <w:sz w:val="28"/>
          <w:szCs w:val="28"/>
        </w:rPr>
        <w:t>4</w:t>
      </w:r>
      <w:r w:rsidRPr="00ED2A25">
        <w:rPr>
          <w:color w:val="000000"/>
          <w:sz w:val="28"/>
          <w:szCs w:val="28"/>
        </w:rPr>
        <w:t> года № </w:t>
      </w:r>
      <w:r>
        <w:rPr>
          <w:color w:val="000000"/>
          <w:sz w:val="28"/>
          <w:szCs w:val="28"/>
        </w:rPr>
        <w:t xml:space="preserve">373 </w:t>
      </w:r>
      <w:r w:rsidRPr="00ED2A25">
        <w:rPr>
          <w:color w:val="000000"/>
          <w:sz w:val="28"/>
          <w:szCs w:val="28"/>
        </w:rPr>
        <w:t>«</w:t>
      </w:r>
      <w:r w:rsidRPr="00CF4162">
        <w:rPr>
          <w:color w:val="000000"/>
          <w:sz w:val="28"/>
          <w:szCs w:val="28"/>
        </w:rPr>
        <w:t>Об определении количества подписей избирателей, необходимых для регистрации кандидата в депутаты Думы городского округа город Шарья Костромской области седьмого созыва по двухмандатному избирательному округу № 6</w:t>
      </w:r>
      <w:r w:rsidRPr="00ED2A25">
        <w:rPr>
          <w:color w:val="000000"/>
          <w:sz w:val="28"/>
          <w:szCs w:val="28"/>
        </w:rPr>
        <w:t>».</w:t>
      </w:r>
    </w:p>
    <w:p w:rsidR="00CF4162" w:rsidRPr="00E729AB" w:rsidRDefault="00CF4162" w:rsidP="00CF4162">
      <w:pPr>
        <w:widowControl w:val="0"/>
        <w:shd w:val="clear" w:color="auto" w:fill="FFFFFF"/>
        <w:autoSpaceDE w:val="0"/>
        <w:autoSpaceDN w:val="0"/>
        <w:adjustRightInd w:val="0"/>
        <w:spacing w:line="360" w:lineRule="auto"/>
        <w:ind w:firstLine="709"/>
        <w:jc w:val="both"/>
        <w:rPr>
          <w:color w:val="FF0000"/>
          <w:sz w:val="28"/>
          <w:szCs w:val="28"/>
        </w:rPr>
      </w:pPr>
      <w:r w:rsidRPr="00E729AB">
        <w:rPr>
          <w:sz w:val="28"/>
          <w:szCs w:val="28"/>
        </w:rPr>
        <w:t>1.</w:t>
      </w:r>
      <w:r>
        <w:rPr>
          <w:sz w:val="28"/>
          <w:szCs w:val="28"/>
        </w:rPr>
        <w:t>5</w:t>
      </w:r>
      <w:r w:rsidRPr="00E729AB">
        <w:rPr>
          <w:sz w:val="28"/>
          <w:szCs w:val="28"/>
        </w:rPr>
        <w:t>. При проведении проверки подписных листов вправе присутствовать любой кандидат, представивший необходимое для регистрации количество подписей избирателей, его уп</w:t>
      </w:r>
      <w:r>
        <w:rPr>
          <w:sz w:val="28"/>
          <w:szCs w:val="28"/>
        </w:rPr>
        <w:t>олномоченные представители или</w:t>
      </w:r>
      <w:r w:rsidRPr="00E729AB">
        <w:rPr>
          <w:sz w:val="28"/>
          <w:szCs w:val="28"/>
        </w:rPr>
        <w:t xml:space="preserve"> доверенные лица</w:t>
      </w:r>
      <w:r>
        <w:rPr>
          <w:sz w:val="28"/>
          <w:szCs w:val="28"/>
        </w:rPr>
        <w:t>.</w:t>
      </w:r>
    </w:p>
    <w:p w:rsidR="00CF4162" w:rsidRPr="005D6AE7" w:rsidRDefault="00CF4162" w:rsidP="00CF4162">
      <w:pPr>
        <w:pStyle w:val="a7"/>
        <w:tabs>
          <w:tab w:val="left" w:pos="9356"/>
        </w:tabs>
        <w:spacing w:line="360" w:lineRule="auto"/>
        <w:ind w:left="0" w:right="0" w:firstLine="709"/>
        <w:rPr>
          <w:rFonts w:ascii="Times New Roman" w:hAnsi="Times New Roman"/>
          <w:sz w:val="28"/>
          <w:szCs w:val="28"/>
        </w:rPr>
      </w:pPr>
      <w:r w:rsidRPr="00E729AB">
        <w:rPr>
          <w:rFonts w:ascii="Times New Roman" w:hAnsi="Times New Roman"/>
          <w:sz w:val="28"/>
          <w:szCs w:val="28"/>
        </w:rPr>
        <w:t>1.</w:t>
      </w:r>
      <w:r>
        <w:rPr>
          <w:rFonts w:ascii="Times New Roman" w:hAnsi="Times New Roman"/>
          <w:sz w:val="28"/>
          <w:szCs w:val="28"/>
        </w:rPr>
        <w:t>6</w:t>
      </w:r>
      <w:r w:rsidRPr="00E729AB">
        <w:rPr>
          <w:rFonts w:ascii="Times New Roman" w:hAnsi="Times New Roman"/>
          <w:sz w:val="28"/>
          <w:szCs w:val="28"/>
        </w:rPr>
        <w:t xml:space="preserve">. Кандидаты, представившие </w:t>
      </w:r>
      <w:r>
        <w:rPr>
          <w:rFonts w:ascii="Times New Roman" w:hAnsi="Times New Roman"/>
          <w:sz w:val="28"/>
          <w:szCs w:val="28"/>
        </w:rPr>
        <w:t xml:space="preserve">в ТИК необходимые для регистрации документы, в том числе подписные листы с подписями избирателей, собранными в </w:t>
      </w:r>
      <w:r w:rsidRPr="00431A5D">
        <w:rPr>
          <w:rFonts w:ascii="Times New Roman" w:hAnsi="Times New Roman"/>
          <w:sz w:val="28"/>
          <w:szCs w:val="28"/>
        </w:rPr>
        <w:t xml:space="preserve">поддержку выдвижения (самовыдвижения) кандидата в депутаты </w:t>
      </w:r>
      <w:r w:rsidRPr="00CF4162">
        <w:rPr>
          <w:rFonts w:ascii="Times New Roman" w:hAnsi="Times New Roman"/>
          <w:sz w:val="28"/>
          <w:szCs w:val="28"/>
        </w:rPr>
        <w:t>Думы городского округа город Шарья Костромской области седьмого созыва по двухмандатному избирательному округу № 6</w:t>
      </w:r>
      <w:r>
        <w:rPr>
          <w:rFonts w:ascii="Times New Roman" w:hAnsi="Times New Roman"/>
          <w:sz w:val="28"/>
          <w:szCs w:val="28"/>
        </w:rPr>
        <w:t>, извещаю</w:t>
      </w:r>
      <w:r w:rsidRPr="00E729AB">
        <w:rPr>
          <w:rFonts w:ascii="Times New Roman" w:hAnsi="Times New Roman"/>
          <w:sz w:val="28"/>
          <w:szCs w:val="28"/>
        </w:rPr>
        <w:t>тся о проведении проверки подписей избирателей по указанию руководителя Рабоче</w:t>
      </w:r>
      <w:r>
        <w:rPr>
          <w:rFonts w:ascii="Times New Roman" w:hAnsi="Times New Roman"/>
          <w:sz w:val="28"/>
          <w:szCs w:val="28"/>
        </w:rPr>
        <w:t>й группы по приему и</w:t>
      </w:r>
      <w:r w:rsidRPr="00E729AB">
        <w:rPr>
          <w:rFonts w:ascii="Times New Roman" w:hAnsi="Times New Roman"/>
          <w:sz w:val="28"/>
          <w:szCs w:val="28"/>
        </w:rPr>
        <w:t xml:space="preserve"> проверке избирательных документов, представляемых </w:t>
      </w:r>
      <w:r>
        <w:rPr>
          <w:rFonts w:ascii="Times New Roman" w:hAnsi="Times New Roman"/>
          <w:sz w:val="28"/>
          <w:szCs w:val="28"/>
        </w:rPr>
        <w:t>уполномоченными представителями избирательных объединений, кандидатами в</w:t>
      </w:r>
      <w:r w:rsidRPr="00E729AB">
        <w:rPr>
          <w:rFonts w:ascii="Times New Roman" w:hAnsi="Times New Roman"/>
          <w:sz w:val="28"/>
          <w:szCs w:val="28"/>
        </w:rPr>
        <w:t xml:space="preserve"> </w:t>
      </w:r>
      <w:r>
        <w:rPr>
          <w:rFonts w:ascii="Times New Roman" w:hAnsi="Times New Roman"/>
          <w:sz w:val="28"/>
          <w:szCs w:val="28"/>
        </w:rPr>
        <w:t xml:space="preserve">территориальную </w:t>
      </w:r>
      <w:r w:rsidRPr="00E729AB">
        <w:rPr>
          <w:rFonts w:ascii="Times New Roman" w:hAnsi="Times New Roman"/>
          <w:sz w:val="28"/>
          <w:szCs w:val="28"/>
        </w:rPr>
        <w:t>избирательную комиссию</w:t>
      </w:r>
      <w:r>
        <w:rPr>
          <w:rFonts w:ascii="Times New Roman" w:hAnsi="Times New Roman"/>
          <w:sz w:val="28"/>
          <w:szCs w:val="28"/>
        </w:rPr>
        <w:t xml:space="preserve"> города Шарьи Костромской области при проведении дополнительных</w:t>
      </w:r>
      <w:r w:rsidRPr="00CF4162">
        <w:rPr>
          <w:rFonts w:ascii="Times New Roman" w:hAnsi="Times New Roman"/>
          <w:sz w:val="28"/>
          <w:szCs w:val="28"/>
        </w:rPr>
        <w:t xml:space="preserve"> </w:t>
      </w:r>
      <w:r>
        <w:rPr>
          <w:rFonts w:ascii="Times New Roman" w:hAnsi="Times New Roman"/>
          <w:sz w:val="28"/>
          <w:szCs w:val="28"/>
        </w:rPr>
        <w:t xml:space="preserve">выборов депутата </w:t>
      </w:r>
      <w:r w:rsidRPr="00CF4162">
        <w:rPr>
          <w:rFonts w:ascii="Times New Roman" w:hAnsi="Times New Roman"/>
          <w:sz w:val="28"/>
          <w:szCs w:val="28"/>
        </w:rPr>
        <w:t xml:space="preserve">Думы городского округа город Шарья Костромской области седьмого созыва по двухмандатному избирательному округу № 6 </w:t>
      </w:r>
      <w:r w:rsidRPr="00E729AB">
        <w:rPr>
          <w:rFonts w:ascii="Times New Roman" w:hAnsi="Times New Roman"/>
          <w:sz w:val="28"/>
          <w:szCs w:val="28"/>
        </w:rPr>
        <w:t xml:space="preserve"> (далее – Рабочая группа) в письменной форме</w:t>
      </w:r>
      <w:r>
        <w:rPr>
          <w:rFonts w:ascii="Times New Roman" w:hAnsi="Times New Roman"/>
          <w:sz w:val="28"/>
          <w:szCs w:val="28"/>
        </w:rPr>
        <w:t xml:space="preserve"> </w:t>
      </w:r>
      <w:r w:rsidRPr="00E729AB">
        <w:rPr>
          <w:rFonts w:ascii="Times New Roman" w:hAnsi="Times New Roman"/>
          <w:sz w:val="28"/>
          <w:szCs w:val="28"/>
        </w:rPr>
        <w:t>(в том числе с использованием электронной почты в информационно-телекоммуникационной сети «Интернет»), или по телефону (примерное содержание письменного сообщения (телефонограммы) приведено в приложении № 1 к настоящ</w:t>
      </w:r>
      <w:r>
        <w:rPr>
          <w:rFonts w:ascii="Times New Roman" w:hAnsi="Times New Roman"/>
          <w:sz w:val="28"/>
          <w:szCs w:val="28"/>
        </w:rPr>
        <w:t>ему</w:t>
      </w:r>
      <w:r w:rsidRPr="00E729AB">
        <w:rPr>
          <w:rFonts w:ascii="Times New Roman" w:hAnsi="Times New Roman"/>
          <w:sz w:val="28"/>
          <w:szCs w:val="28"/>
        </w:rPr>
        <w:t xml:space="preserve"> </w:t>
      </w:r>
      <w:r>
        <w:rPr>
          <w:rFonts w:ascii="Times New Roman" w:hAnsi="Times New Roman"/>
          <w:sz w:val="28"/>
          <w:szCs w:val="28"/>
        </w:rPr>
        <w:t>Порядку</w:t>
      </w:r>
      <w:r w:rsidRPr="00E729AB">
        <w:rPr>
          <w:rFonts w:ascii="Times New Roman" w:hAnsi="Times New Roman"/>
          <w:sz w:val="28"/>
          <w:szCs w:val="28"/>
        </w:rPr>
        <w:t>), либо лично</w:t>
      </w:r>
      <w:r>
        <w:rPr>
          <w:rFonts w:ascii="Times New Roman" w:hAnsi="Times New Roman"/>
          <w:sz w:val="28"/>
          <w:szCs w:val="28"/>
        </w:rPr>
        <w:t>.</w:t>
      </w:r>
      <w:r w:rsidRPr="00E729AB">
        <w:rPr>
          <w:rFonts w:ascii="Times New Roman" w:hAnsi="Times New Roman"/>
          <w:sz w:val="28"/>
          <w:szCs w:val="28"/>
        </w:rPr>
        <w:t xml:space="preserve"> </w:t>
      </w:r>
      <w:r>
        <w:rPr>
          <w:rFonts w:ascii="Times New Roman" w:hAnsi="Times New Roman"/>
          <w:sz w:val="28"/>
          <w:szCs w:val="28"/>
        </w:rPr>
        <w:t>Извещение</w:t>
      </w:r>
      <w:r w:rsidRPr="00E729AB">
        <w:rPr>
          <w:rFonts w:ascii="Times New Roman" w:hAnsi="Times New Roman"/>
          <w:sz w:val="28"/>
          <w:szCs w:val="28"/>
        </w:rPr>
        <w:t xml:space="preserve"> подписывается руководителем Рабочей группы, либо членом Рабочей группы, являющ</w:t>
      </w:r>
      <w:r>
        <w:rPr>
          <w:rFonts w:ascii="Times New Roman" w:hAnsi="Times New Roman"/>
          <w:sz w:val="28"/>
          <w:szCs w:val="28"/>
        </w:rPr>
        <w:t>им</w:t>
      </w:r>
      <w:r w:rsidRPr="00E729AB">
        <w:rPr>
          <w:rFonts w:ascii="Times New Roman" w:hAnsi="Times New Roman"/>
          <w:sz w:val="28"/>
          <w:szCs w:val="28"/>
        </w:rPr>
        <w:t xml:space="preserve">ся членом </w:t>
      </w:r>
      <w:r>
        <w:rPr>
          <w:rFonts w:ascii="Times New Roman" w:hAnsi="Times New Roman"/>
          <w:sz w:val="28"/>
          <w:szCs w:val="28"/>
        </w:rPr>
        <w:t>ТИК</w:t>
      </w:r>
      <w:r w:rsidRPr="005D6AE7">
        <w:rPr>
          <w:rFonts w:ascii="Times New Roman" w:hAnsi="Times New Roman"/>
          <w:sz w:val="28"/>
          <w:szCs w:val="28"/>
        </w:rPr>
        <w:t>.</w:t>
      </w:r>
    </w:p>
    <w:p w:rsidR="00CF4162" w:rsidRPr="00E729AB" w:rsidRDefault="00CF4162" w:rsidP="00CF4162">
      <w:pPr>
        <w:shd w:val="clear" w:color="auto" w:fill="FFFFFF"/>
        <w:spacing w:line="360" w:lineRule="auto"/>
        <w:ind w:firstLine="709"/>
        <w:jc w:val="both"/>
        <w:rPr>
          <w:sz w:val="28"/>
          <w:szCs w:val="28"/>
        </w:rPr>
      </w:pPr>
      <w:r w:rsidRPr="00E729AB">
        <w:rPr>
          <w:sz w:val="28"/>
          <w:szCs w:val="28"/>
        </w:rPr>
        <w:lastRenderedPageBreak/>
        <w:t>Почтовый адрес, адрес электронной почты и телефон для направления извещения сообщаются кандидатами при представлении подписных листов</w:t>
      </w:r>
      <w:r>
        <w:rPr>
          <w:sz w:val="28"/>
          <w:szCs w:val="28"/>
        </w:rPr>
        <w:t xml:space="preserve"> </w:t>
      </w:r>
      <w:r w:rsidRPr="00E729AB">
        <w:rPr>
          <w:sz w:val="28"/>
          <w:szCs w:val="28"/>
        </w:rPr>
        <w:t>(примерная форма сообщения приведена в приложении № 2 к настоящим Разъяснениям).</w:t>
      </w:r>
    </w:p>
    <w:p w:rsidR="00CF4162" w:rsidRDefault="00CF4162" w:rsidP="00CF4162">
      <w:pPr>
        <w:shd w:val="clear" w:color="auto" w:fill="FFFFFF"/>
        <w:spacing w:line="360" w:lineRule="auto"/>
        <w:ind w:firstLine="709"/>
        <w:jc w:val="both"/>
        <w:rPr>
          <w:sz w:val="28"/>
          <w:szCs w:val="28"/>
        </w:rPr>
      </w:pPr>
      <w:r w:rsidRPr="00E729AB">
        <w:rPr>
          <w:sz w:val="28"/>
          <w:szCs w:val="28"/>
        </w:rPr>
        <w:t xml:space="preserve">Отметка о направлении кандидату извещения о проверке подписных листов </w:t>
      </w:r>
      <w:r>
        <w:rPr>
          <w:sz w:val="28"/>
          <w:szCs w:val="28"/>
        </w:rPr>
        <w:t>проставляется в</w:t>
      </w:r>
      <w:r w:rsidRPr="00E729AB">
        <w:rPr>
          <w:sz w:val="28"/>
          <w:szCs w:val="28"/>
        </w:rPr>
        <w:t xml:space="preserve"> Журнале передачи извещений о проведении проверки подписных листов (приложение № 3 к настоящ</w:t>
      </w:r>
      <w:r>
        <w:rPr>
          <w:sz w:val="28"/>
          <w:szCs w:val="28"/>
        </w:rPr>
        <w:t>ему</w:t>
      </w:r>
      <w:r w:rsidRPr="00E729AB">
        <w:rPr>
          <w:sz w:val="28"/>
          <w:szCs w:val="28"/>
        </w:rPr>
        <w:t xml:space="preserve"> </w:t>
      </w:r>
      <w:r>
        <w:rPr>
          <w:sz w:val="28"/>
          <w:szCs w:val="28"/>
        </w:rPr>
        <w:t>Порядку</w:t>
      </w:r>
      <w:r w:rsidRPr="00E729AB">
        <w:rPr>
          <w:sz w:val="28"/>
          <w:szCs w:val="28"/>
        </w:rPr>
        <w:t>).</w:t>
      </w:r>
    </w:p>
    <w:p w:rsidR="00CF4162" w:rsidRPr="00E729AB" w:rsidRDefault="00CF4162" w:rsidP="00CF4162">
      <w:pPr>
        <w:shd w:val="clear" w:color="auto" w:fill="FFFFFF"/>
        <w:spacing w:line="360" w:lineRule="auto"/>
        <w:ind w:firstLine="709"/>
        <w:jc w:val="both"/>
      </w:pPr>
      <w:r w:rsidRPr="006E541C">
        <w:rPr>
          <w:sz w:val="28"/>
          <w:szCs w:val="28"/>
        </w:rPr>
        <w:t>Ответственным за ведение и хранение Журнала передачи извещений о проведении проверки подписных листов является руководитель Рабочий группы.</w:t>
      </w:r>
    </w:p>
    <w:p w:rsidR="00CF4162" w:rsidRPr="00E729AB" w:rsidRDefault="00CF4162" w:rsidP="00CF4162">
      <w:pPr>
        <w:shd w:val="clear" w:color="auto" w:fill="FFFFFF"/>
        <w:spacing w:line="360" w:lineRule="auto"/>
        <w:ind w:firstLine="709"/>
        <w:jc w:val="both"/>
        <w:rPr>
          <w:sz w:val="28"/>
          <w:szCs w:val="28"/>
        </w:rPr>
      </w:pPr>
      <w:r w:rsidRPr="00E729AB">
        <w:rPr>
          <w:sz w:val="28"/>
          <w:szCs w:val="28"/>
        </w:rPr>
        <w:t>Присутствие кандидатов, их уполномоченных представителей, доверенных лиц, направленных кандидатами, при проведении проверки подписных листов фиксируется в Журнале учета присутствия кандидатов, представивших необходимое для регистрации количество подписей избирателей, их уполномоченных представителей или доверенных лиц</w:t>
      </w:r>
      <w:r w:rsidRPr="00114667">
        <w:rPr>
          <w:sz w:val="28"/>
          <w:szCs w:val="28"/>
        </w:rPr>
        <w:t xml:space="preserve"> </w:t>
      </w:r>
      <w:r w:rsidRPr="00E729AB">
        <w:rPr>
          <w:sz w:val="28"/>
          <w:szCs w:val="28"/>
        </w:rPr>
        <w:t>при проведении проверки подписных листов (приложение № 4 к настоящ</w:t>
      </w:r>
      <w:r>
        <w:rPr>
          <w:sz w:val="28"/>
          <w:szCs w:val="28"/>
        </w:rPr>
        <w:t>ему</w:t>
      </w:r>
      <w:r w:rsidRPr="00E729AB">
        <w:rPr>
          <w:sz w:val="28"/>
          <w:szCs w:val="28"/>
        </w:rPr>
        <w:t xml:space="preserve"> </w:t>
      </w:r>
      <w:r>
        <w:rPr>
          <w:sz w:val="28"/>
          <w:szCs w:val="28"/>
        </w:rPr>
        <w:t>порядку</w:t>
      </w:r>
      <w:r w:rsidRPr="00E729AB">
        <w:rPr>
          <w:sz w:val="28"/>
          <w:szCs w:val="28"/>
        </w:rPr>
        <w:t>).</w:t>
      </w:r>
    </w:p>
    <w:p w:rsidR="00CF4162" w:rsidRPr="00E729AB" w:rsidRDefault="00CF4162" w:rsidP="00CF4162">
      <w:pPr>
        <w:widowControl w:val="0"/>
        <w:shd w:val="clear" w:color="auto" w:fill="FFFFFF"/>
        <w:autoSpaceDE w:val="0"/>
        <w:autoSpaceDN w:val="0"/>
        <w:adjustRightInd w:val="0"/>
        <w:spacing w:line="360" w:lineRule="auto"/>
        <w:ind w:firstLine="709"/>
        <w:jc w:val="both"/>
        <w:rPr>
          <w:sz w:val="28"/>
          <w:szCs w:val="28"/>
        </w:rPr>
      </w:pPr>
      <w:r w:rsidRPr="00E729AB">
        <w:rPr>
          <w:sz w:val="28"/>
          <w:szCs w:val="28"/>
        </w:rPr>
        <w:t>1.</w:t>
      </w:r>
      <w:r>
        <w:rPr>
          <w:sz w:val="28"/>
          <w:szCs w:val="28"/>
        </w:rPr>
        <w:t>7</w:t>
      </w:r>
      <w:r w:rsidRPr="00E729AB">
        <w:rPr>
          <w:sz w:val="28"/>
          <w:szCs w:val="28"/>
        </w:rPr>
        <w:t xml:space="preserve">. Для обеспечения прохода в помещение, где проводятся прием и проверка подписных листов и иных связанных с ними документов, кандидаты, представившие </w:t>
      </w:r>
      <w:r>
        <w:rPr>
          <w:sz w:val="28"/>
          <w:szCs w:val="28"/>
        </w:rPr>
        <w:t xml:space="preserve">необходимое </w:t>
      </w:r>
      <w:r w:rsidRPr="00E729AB">
        <w:rPr>
          <w:sz w:val="28"/>
          <w:szCs w:val="28"/>
        </w:rPr>
        <w:t xml:space="preserve">для регистрации </w:t>
      </w:r>
      <w:r>
        <w:rPr>
          <w:sz w:val="28"/>
          <w:szCs w:val="28"/>
        </w:rPr>
        <w:t xml:space="preserve">количество </w:t>
      </w:r>
      <w:r w:rsidRPr="00E729AB">
        <w:rPr>
          <w:sz w:val="28"/>
          <w:szCs w:val="28"/>
        </w:rPr>
        <w:t>подпис</w:t>
      </w:r>
      <w:r>
        <w:rPr>
          <w:sz w:val="28"/>
          <w:szCs w:val="28"/>
        </w:rPr>
        <w:t>ей</w:t>
      </w:r>
      <w:r w:rsidRPr="00E729AB">
        <w:rPr>
          <w:sz w:val="28"/>
          <w:szCs w:val="28"/>
        </w:rPr>
        <w:t xml:space="preserve"> избирателей, их уполномоченные представители или доверенные лица, </w:t>
      </w:r>
      <w:r>
        <w:rPr>
          <w:sz w:val="28"/>
          <w:szCs w:val="28"/>
        </w:rPr>
        <w:t xml:space="preserve">направленные такими кандидатами, </w:t>
      </w:r>
      <w:r w:rsidRPr="00E729AB">
        <w:rPr>
          <w:sz w:val="28"/>
          <w:szCs w:val="28"/>
        </w:rPr>
        <w:t xml:space="preserve">заблаговременно сообщают в </w:t>
      </w:r>
      <w:r>
        <w:rPr>
          <w:sz w:val="28"/>
          <w:szCs w:val="28"/>
        </w:rPr>
        <w:t>ТИК</w:t>
      </w:r>
      <w:r w:rsidRPr="00E729AB">
        <w:rPr>
          <w:sz w:val="28"/>
          <w:szCs w:val="28"/>
        </w:rPr>
        <w:t xml:space="preserve"> сведения о лицах, которые будут присутствовать при проведении указанных процедур (</w:t>
      </w:r>
      <w:r>
        <w:rPr>
          <w:sz w:val="28"/>
          <w:szCs w:val="28"/>
        </w:rPr>
        <w:t xml:space="preserve">примерная форма уведомления приведена в </w:t>
      </w:r>
      <w:r w:rsidRPr="00E729AB">
        <w:rPr>
          <w:sz w:val="28"/>
          <w:szCs w:val="28"/>
        </w:rPr>
        <w:t>приложени</w:t>
      </w:r>
      <w:r>
        <w:rPr>
          <w:sz w:val="28"/>
          <w:szCs w:val="28"/>
        </w:rPr>
        <w:t>и</w:t>
      </w:r>
      <w:r w:rsidRPr="00E729AB">
        <w:rPr>
          <w:sz w:val="28"/>
          <w:szCs w:val="28"/>
        </w:rPr>
        <w:t> № 5 к настоящ</w:t>
      </w:r>
      <w:r>
        <w:rPr>
          <w:sz w:val="28"/>
          <w:szCs w:val="28"/>
        </w:rPr>
        <w:t>ему</w:t>
      </w:r>
      <w:r w:rsidRPr="00E729AB">
        <w:rPr>
          <w:sz w:val="28"/>
          <w:szCs w:val="28"/>
        </w:rPr>
        <w:t xml:space="preserve"> </w:t>
      </w:r>
      <w:r>
        <w:rPr>
          <w:sz w:val="28"/>
          <w:szCs w:val="28"/>
        </w:rPr>
        <w:t>Порядку</w:t>
      </w:r>
      <w:r w:rsidRPr="00E729AB">
        <w:rPr>
          <w:sz w:val="28"/>
          <w:szCs w:val="28"/>
        </w:rPr>
        <w:t>).</w:t>
      </w:r>
    </w:p>
    <w:p w:rsidR="00CF4162" w:rsidRPr="00E729AB" w:rsidRDefault="00CF4162" w:rsidP="00CF4162">
      <w:pPr>
        <w:widowControl w:val="0"/>
        <w:shd w:val="clear" w:color="auto" w:fill="FFFFFF"/>
        <w:autoSpaceDE w:val="0"/>
        <w:autoSpaceDN w:val="0"/>
        <w:adjustRightInd w:val="0"/>
        <w:spacing w:line="360" w:lineRule="auto"/>
        <w:ind w:firstLine="709"/>
        <w:jc w:val="both"/>
        <w:rPr>
          <w:sz w:val="28"/>
          <w:szCs w:val="28"/>
        </w:rPr>
      </w:pPr>
      <w:r w:rsidRPr="00E729AB">
        <w:rPr>
          <w:sz w:val="28"/>
          <w:szCs w:val="28"/>
        </w:rPr>
        <w:t>1.</w:t>
      </w:r>
      <w:r>
        <w:rPr>
          <w:sz w:val="28"/>
          <w:szCs w:val="28"/>
        </w:rPr>
        <w:t>8</w:t>
      </w:r>
      <w:r w:rsidRPr="00E729AB">
        <w:rPr>
          <w:sz w:val="28"/>
          <w:szCs w:val="28"/>
        </w:rPr>
        <w:t xml:space="preserve">. По окончании рабочего дня помещение либо шкафы (сейфы), где </w:t>
      </w:r>
      <w:r>
        <w:rPr>
          <w:sz w:val="28"/>
          <w:szCs w:val="28"/>
        </w:rPr>
        <w:t>хранятся</w:t>
      </w:r>
      <w:r w:rsidRPr="00E729AB">
        <w:rPr>
          <w:sz w:val="28"/>
          <w:szCs w:val="28"/>
        </w:rPr>
        <w:t xml:space="preserve"> подписны</w:t>
      </w:r>
      <w:r>
        <w:rPr>
          <w:sz w:val="28"/>
          <w:szCs w:val="28"/>
        </w:rPr>
        <w:t>е</w:t>
      </w:r>
      <w:r w:rsidRPr="00E729AB">
        <w:rPr>
          <w:sz w:val="28"/>
          <w:szCs w:val="28"/>
        </w:rPr>
        <w:t xml:space="preserve"> лист</w:t>
      </w:r>
      <w:r>
        <w:rPr>
          <w:sz w:val="28"/>
          <w:szCs w:val="28"/>
        </w:rPr>
        <w:t>ы</w:t>
      </w:r>
      <w:r>
        <w:rPr>
          <w:smallCaps/>
          <w:sz w:val="28"/>
          <w:szCs w:val="28"/>
        </w:rPr>
        <w:t xml:space="preserve"> </w:t>
      </w:r>
      <w:r w:rsidRPr="00E96DEC">
        <w:rPr>
          <w:sz w:val="28"/>
          <w:szCs w:val="28"/>
        </w:rPr>
        <w:t>и</w:t>
      </w:r>
      <w:r>
        <w:rPr>
          <w:sz w:val="28"/>
          <w:szCs w:val="28"/>
        </w:rPr>
        <w:t xml:space="preserve"> иных связанные с ними документы</w:t>
      </w:r>
      <w:r w:rsidRPr="00E729AB">
        <w:rPr>
          <w:sz w:val="28"/>
          <w:szCs w:val="28"/>
        </w:rPr>
        <w:t xml:space="preserve">, должны быть опечатаны. При опечатывании и снятии печати могут присутствовать кандидаты, представившие необходимое </w:t>
      </w:r>
      <w:r>
        <w:rPr>
          <w:sz w:val="28"/>
          <w:szCs w:val="28"/>
        </w:rPr>
        <w:t xml:space="preserve">для регистрации </w:t>
      </w:r>
      <w:r w:rsidRPr="00E729AB">
        <w:rPr>
          <w:sz w:val="28"/>
          <w:szCs w:val="28"/>
        </w:rPr>
        <w:t>количество подписей</w:t>
      </w:r>
      <w:r>
        <w:rPr>
          <w:sz w:val="28"/>
          <w:szCs w:val="28"/>
        </w:rPr>
        <w:t xml:space="preserve"> избирателей</w:t>
      </w:r>
      <w:r w:rsidRPr="00E729AB">
        <w:rPr>
          <w:sz w:val="28"/>
          <w:szCs w:val="28"/>
        </w:rPr>
        <w:t xml:space="preserve">, их уполномоченные представители или доверенные </w:t>
      </w:r>
      <w:r w:rsidRPr="00E729AB">
        <w:rPr>
          <w:sz w:val="28"/>
          <w:szCs w:val="28"/>
        </w:rPr>
        <w:lastRenderedPageBreak/>
        <w:t>лица, направленные такими кандидатами.</w:t>
      </w:r>
    </w:p>
    <w:p w:rsidR="00CF4162" w:rsidRPr="00E729AB" w:rsidRDefault="00CF4162" w:rsidP="00CF4162">
      <w:pPr>
        <w:widowControl w:val="0"/>
        <w:autoSpaceDE w:val="0"/>
        <w:autoSpaceDN w:val="0"/>
        <w:adjustRightInd w:val="0"/>
        <w:spacing w:line="360" w:lineRule="auto"/>
        <w:jc w:val="center"/>
        <w:outlineLvl w:val="1"/>
        <w:rPr>
          <w:sz w:val="28"/>
          <w:szCs w:val="28"/>
        </w:rPr>
      </w:pPr>
      <w:bookmarkStart w:id="0" w:name="Par42"/>
      <w:bookmarkStart w:id="1" w:name="Par48"/>
      <w:bookmarkStart w:id="2" w:name="Par58"/>
      <w:bookmarkStart w:id="3" w:name="Par65"/>
      <w:bookmarkEnd w:id="0"/>
      <w:bookmarkEnd w:id="1"/>
      <w:bookmarkEnd w:id="2"/>
      <w:bookmarkEnd w:id="3"/>
      <w:r w:rsidRPr="00DB32FA">
        <w:rPr>
          <w:sz w:val="28"/>
          <w:szCs w:val="28"/>
        </w:rPr>
        <w:t>2. Порядок приема подписных листов и иных</w:t>
      </w:r>
      <w:r>
        <w:rPr>
          <w:sz w:val="28"/>
          <w:szCs w:val="28"/>
        </w:rPr>
        <w:t xml:space="preserve"> </w:t>
      </w:r>
      <w:r w:rsidRPr="00DB32FA">
        <w:rPr>
          <w:sz w:val="28"/>
          <w:szCs w:val="28"/>
        </w:rPr>
        <w:t>связанных с ними документов</w:t>
      </w:r>
    </w:p>
    <w:p w:rsidR="00CF4162" w:rsidRPr="00E729AB" w:rsidRDefault="00CF4162" w:rsidP="00CF4162">
      <w:pPr>
        <w:spacing w:line="360" w:lineRule="auto"/>
        <w:ind w:right="26" w:firstLine="709"/>
        <w:jc w:val="both"/>
        <w:rPr>
          <w:sz w:val="28"/>
          <w:szCs w:val="28"/>
        </w:rPr>
      </w:pPr>
      <w:r w:rsidRPr="00E729AB">
        <w:rPr>
          <w:sz w:val="28"/>
          <w:szCs w:val="28"/>
        </w:rPr>
        <w:t xml:space="preserve">2.1. </w:t>
      </w:r>
      <w:r w:rsidRPr="007A1E17">
        <w:rPr>
          <w:sz w:val="28"/>
          <w:szCs w:val="28"/>
        </w:rPr>
        <w:t>Подписные листы и иные связанные с ними документы представляются кандидатом</w:t>
      </w:r>
      <w:r w:rsidRPr="00E729AB">
        <w:rPr>
          <w:sz w:val="28"/>
          <w:szCs w:val="28"/>
        </w:rPr>
        <w:t xml:space="preserve"> в </w:t>
      </w:r>
      <w:r>
        <w:rPr>
          <w:sz w:val="28"/>
          <w:szCs w:val="28"/>
        </w:rPr>
        <w:t xml:space="preserve">ТИК. </w:t>
      </w:r>
      <w:r w:rsidRPr="00E729AB">
        <w:rPr>
          <w:sz w:val="28"/>
          <w:szCs w:val="28"/>
        </w:rPr>
        <w:t>Прием подписных листов и ины</w:t>
      </w:r>
      <w:r>
        <w:rPr>
          <w:sz w:val="28"/>
          <w:szCs w:val="28"/>
        </w:rPr>
        <w:t xml:space="preserve">х связанных с ними документов, </w:t>
      </w:r>
      <w:r w:rsidRPr="00E729AB">
        <w:rPr>
          <w:sz w:val="28"/>
          <w:szCs w:val="28"/>
        </w:rPr>
        <w:t xml:space="preserve">осуществляет </w:t>
      </w:r>
      <w:r w:rsidRPr="00D44352">
        <w:rPr>
          <w:sz w:val="28"/>
          <w:szCs w:val="28"/>
        </w:rPr>
        <w:t>Рабочая группа.</w:t>
      </w:r>
    </w:p>
    <w:p w:rsidR="00CF4162" w:rsidRDefault="00CF4162" w:rsidP="00CF4162">
      <w:pPr>
        <w:pStyle w:val="14-1"/>
        <w:rPr>
          <w:szCs w:val="28"/>
        </w:rPr>
      </w:pPr>
      <w:r w:rsidRPr="00E729AB">
        <w:rPr>
          <w:szCs w:val="28"/>
        </w:rPr>
        <w:t xml:space="preserve">2.2. В </w:t>
      </w:r>
      <w:r>
        <w:rPr>
          <w:szCs w:val="28"/>
        </w:rPr>
        <w:t>ТИК</w:t>
      </w:r>
      <w:r w:rsidRPr="00E729AB">
        <w:rPr>
          <w:szCs w:val="28"/>
        </w:rPr>
        <w:t xml:space="preserve"> представляются:</w:t>
      </w:r>
    </w:p>
    <w:p w:rsidR="00CF4162" w:rsidRPr="00CF4162" w:rsidRDefault="00CF4162" w:rsidP="00CF4162">
      <w:pPr>
        <w:pStyle w:val="14-1"/>
        <w:rPr>
          <w:szCs w:val="28"/>
        </w:rPr>
      </w:pPr>
      <w:r>
        <w:rPr>
          <w:szCs w:val="28"/>
        </w:rPr>
        <w:t>2.2.1. П</w:t>
      </w:r>
      <w:r w:rsidRPr="00CF4162">
        <w:rPr>
          <w:szCs w:val="28"/>
        </w:rPr>
        <w:t>ронумерованные и сброшюрованные в виде папок (не более 100 листов в одной папке) подписные листы с подписями избирателей, собранными в поддержку выдвижения (самовыдвижения) кандидата.</w:t>
      </w:r>
    </w:p>
    <w:p w:rsidR="00CF4162" w:rsidRPr="00CF4162" w:rsidRDefault="00CF4162" w:rsidP="00CF4162">
      <w:pPr>
        <w:pStyle w:val="14-1"/>
        <w:rPr>
          <w:szCs w:val="28"/>
        </w:rPr>
      </w:pPr>
      <w:r>
        <w:rPr>
          <w:szCs w:val="28"/>
        </w:rPr>
        <w:t>Ф</w:t>
      </w:r>
      <w:r w:rsidRPr="00CF4162">
        <w:rPr>
          <w:szCs w:val="28"/>
        </w:rPr>
        <w:t>орма подписного листа установлена приложением № 8 к федеральному закону.</w:t>
      </w:r>
    </w:p>
    <w:p w:rsidR="00CF4162" w:rsidRPr="00E729AB" w:rsidRDefault="00CF4162" w:rsidP="00CF4162">
      <w:pPr>
        <w:pStyle w:val="14-1"/>
        <w:rPr>
          <w:szCs w:val="28"/>
        </w:rPr>
      </w:pPr>
      <w:r w:rsidRPr="00CF4162">
        <w:rPr>
          <w:szCs w:val="28"/>
        </w:rPr>
        <w:t xml:space="preserve">2.2.2. </w:t>
      </w:r>
      <w:r>
        <w:rPr>
          <w:szCs w:val="28"/>
        </w:rPr>
        <w:t>П</w:t>
      </w:r>
      <w:r w:rsidRPr="00CF4162">
        <w:rPr>
          <w:szCs w:val="28"/>
        </w:rPr>
        <w:t xml:space="preserve">ротокол об итогах сбора подписей избирателей в поддержку выдвижения (самовыдвижения) кандидата (далее – протокол об итогах сбора подписей), на бумажном носителе и машиночитаемом виде по форме, установленной постановлением </w:t>
      </w:r>
      <w:r w:rsidRPr="00CF4162">
        <w:rPr>
          <w:szCs w:val="28"/>
        </w:rPr>
        <w:t>ТИК</w:t>
      </w:r>
      <w:r w:rsidRPr="00CF4162">
        <w:rPr>
          <w:szCs w:val="28"/>
        </w:rPr>
        <w:t xml:space="preserve"> (приложение № 4 к постановлению </w:t>
      </w:r>
      <w:r w:rsidRPr="00CF4162">
        <w:rPr>
          <w:szCs w:val="28"/>
        </w:rPr>
        <w:t>ТИК</w:t>
      </w:r>
      <w:r w:rsidRPr="00CF4162">
        <w:rPr>
          <w:szCs w:val="28"/>
        </w:rPr>
        <w:t>).</w:t>
      </w:r>
    </w:p>
    <w:p w:rsidR="00CF4162" w:rsidRPr="00E729AB" w:rsidRDefault="00CF4162" w:rsidP="00CF4162">
      <w:pPr>
        <w:pStyle w:val="Style16"/>
        <w:widowControl/>
        <w:tabs>
          <w:tab w:val="left" w:pos="1220"/>
        </w:tabs>
        <w:spacing w:line="360" w:lineRule="auto"/>
        <w:ind w:firstLine="709"/>
        <w:rPr>
          <w:sz w:val="28"/>
          <w:szCs w:val="20"/>
        </w:rPr>
      </w:pPr>
      <w:r w:rsidRPr="00E729AB">
        <w:rPr>
          <w:sz w:val="28"/>
          <w:szCs w:val="28"/>
        </w:rPr>
        <w:t>2.</w:t>
      </w:r>
      <w:r>
        <w:rPr>
          <w:sz w:val="28"/>
          <w:szCs w:val="28"/>
        </w:rPr>
        <w:t>3</w:t>
      </w:r>
      <w:r w:rsidRPr="00E729AB">
        <w:rPr>
          <w:sz w:val="28"/>
          <w:szCs w:val="28"/>
        </w:rPr>
        <w:t>. </w:t>
      </w:r>
      <w:r w:rsidRPr="00E729AB">
        <w:rPr>
          <w:sz w:val="28"/>
          <w:szCs w:val="20"/>
        </w:rPr>
        <w:t xml:space="preserve">Прием подписных листов и иных связанных с ними документов начинается с регистрации </w:t>
      </w:r>
      <w:r w:rsidRPr="00E729AB">
        <w:rPr>
          <w:sz w:val="28"/>
          <w:szCs w:val="28"/>
        </w:rPr>
        <w:t>Протокола об итогах сбора подписей</w:t>
      </w:r>
      <w:r w:rsidRPr="00E729AB">
        <w:rPr>
          <w:sz w:val="28"/>
          <w:szCs w:val="20"/>
        </w:rPr>
        <w:t xml:space="preserve"> как входящего документа. Подписные листы регистрируются как приложение к </w:t>
      </w:r>
      <w:r w:rsidRPr="00E729AB">
        <w:rPr>
          <w:sz w:val="28"/>
          <w:szCs w:val="28"/>
        </w:rPr>
        <w:t>Протоколу об итогах сбора подписей</w:t>
      </w:r>
      <w:r w:rsidRPr="00E729AB">
        <w:rPr>
          <w:sz w:val="28"/>
          <w:szCs w:val="20"/>
        </w:rPr>
        <w:t>. Далее в Государственную автоматизированную систему Российской Федерации «Выборы» (далее – ГАС «Выборы») вводятся данные Протокола об итогах сбора подписей.</w:t>
      </w:r>
    </w:p>
    <w:p w:rsidR="00CF4162" w:rsidRDefault="00CF4162" w:rsidP="00CF4162">
      <w:pPr>
        <w:pStyle w:val="Style14"/>
        <w:widowControl/>
        <w:tabs>
          <w:tab w:val="left" w:pos="1224"/>
        </w:tabs>
        <w:spacing w:line="360" w:lineRule="auto"/>
        <w:ind w:firstLine="709"/>
        <w:rPr>
          <w:sz w:val="28"/>
          <w:szCs w:val="28"/>
        </w:rPr>
      </w:pPr>
      <w:r>
        <w:rPr>
          <w:sz w:val="28"/>
          <w:szCs w:val="20"/>
        </w:rPr>
        <w:t>2.4. </w:t>
      </w:r>
      <w:r w:rsidRPr="007A1E17">
        <w:rPr>
          <w:sz w:val="28"/>
          <w:szCs w:val="28"/>
        </w:rPr>
        <w:t>Сведения о приеме подписных листов и иных связанных с ними документов указываются в документе, подтверждающем прием представленных для регистрации кандидата документов, в том числе подписных листов</w:t>
      </w:r>
      <w:r>
        <w:rPr>
          <w:sz w:val="28"/>
          <w:szCs w:val="28"/>
        </w:rPr>
        <w:t xml:space="preserve"> с подписями избирателей</w:t>
      </w:r>
      <w:r w:rsidRPr="007A1E17">
        <w:rPr>
          <w:sz w:val="28"/>
          <w:szCs w:val="28"/>
        </w:rPr>
        <w:t>.</w:t>
      </w:r>
    </w:p>
    <w:p w:rsidR="00CF4162" w:rsidRDefault="00CF4162" w:rsidP="00CF4162">
      <w:pPr>
        <w:pStyle w:val="ConsPlusNonformat"/>
        <w:spacing w:line="360" w:lineRule="auto"/>
        <w:ind w:firstLine="708"/>
        <w:jc w:val="both"/>
        <w:rPr>
          <w:rFonts w:ascii="Times New Roman" w:hAnsi="Times New Roman" w:cs="Times New Roman"/>
          <w:sz w:val="28"/>
        </w:rPr>
      </w:pPr>
      <w:r w:rsidRPr="00E729AB">
        <w:rPr>
          <w:rFonts w:ascii="Times New Roman" w:hAnsi="Times New Roman" w:cs="Times New Roman"/>
          <w:sz w:val="28"/>
          <w:szCs w:val="28"/>
        </w:rPr>
        <w:t>2.</w:t>
      </w:r>
      <w:r>
        <w:rPr>
          <w:rFonts w:ascii="Times New Roman" w:hAnsi="Times New Roman" w:cs="Times New Roman"/>
          <w:sz w:val="28"/>
          <w:szCs w:val="28"/>
        </w:rPr>
        <w:t>5</w:t>
      </w:r>
      <w:r w:rsidRPr="00E729AB">
        <w:rPr>
          <w:rFonts w:ascii="Times New Roman" w:hAnsi="Times New Roman" w:cs="Times New Roman"/>
          <w:sz w:val="28"/>
          <w:szCs w:val="28"/>
        </w:rPr>
        <w:t>. </w:t>
      </w:r>
      <w:r w:rsidRPr="00E729AB">
        <w:rPr>
          <w:rFonts w:ascii="Times New Roman" w:hAnsi="Times New Roman" w:cs="Times New Roman"/>
          <w:sz w:val="28"/>
        </w:rPr>
        <w:t>При приеме документов, указанных в пункте 2.2 настоящ</w:t>
      </w:r>
      <w:r>
        <w:rPr>
          <w:rFonts w:ascii="Times New Roman" w:hAnsi="Times New Roman" w:cs="Times New Roman"/>
          <w:sz w:val="28"/>
        </w:rPr>
        <w:t>его</w:t>
      </w:r>
      <w:r w:rsidRPr="00E729AB">
        <w:rPr>
          <w:rFonts w:ascii="Times New Roman" w:hAnsi="Times New Roman" w:cs="Times New Roman"/>
          <w:sz w:val="28"/>
        </w:rPr>
        <w:t xml:space="preserve"> </w:t>
      </w:r>
      <w:r>
        <w:rPr>
          <w:rFonts w:ascii="Times New Roman" w:hAnsi="Times New Roman" w:cs="Times New Roman"/>
          <w:sz w:val="28"/>
        </w:rPr>
        <w:t>Порядка</w:t>
      </w:r>
      <w:r w:rsidRPr="00E729AB">
        <w:rPr>
          <w:rFonts w:ascii="Times New Roman" w:hAnsi="Times New Roman" w:cs="Times New Roman"/>
          <w:sz w:val="28"/>
        </w:rPr>
        <w:t>, проверя</w:t>
      </w:r>
      <w:r>
        <w:rPr>
          <w:rFonts w:ascii="Times New Roman" w:hAnsi="Times New Roman" w:cs="Times New Roman"/>
          <w:sz w:val="28"/>
        </w:rPr>
        <w:t>е</w:t>
      </w:r>
      <w:r w:rsidRPr="00E729AB">
        <w:rPr>
          <w:rFonts w:ascii="Times New Roman" w:hAnsi="Times New Roman" w:cs="Times New Roman"/>
          <w:sz w:val="28"/>
        </w:rPr>
        <w:t>т</w:t>
      </w:r>
      <w:r>
        <w:rPr>
          <w:rFonts w:ascii="Times New Roman" w:hAnsi="Times New Roman" w:cs="Times New Roman"/>
          <w:sz w:val="28"/>
        </w:rPr>
        <w:t>ся</w:t>
      </w:r>
      <w:r w:rsidRPr="00E729AB">
        <w:rPr>
          <w:rFonts w:ascii="Times New Roman" w:hAnsi="Times New Roman" w:cs="Times New Roman"/>
          <w:sz w:val="28"/>
        </w:rPr>
        <w:t xml:space="preserve"> соответствие </w:t>
      </w:r>
      <w:r>
        <w:rPr>
          <w:rFonts w:ascii="Times New Roman" w:hAnsi="Times New Roman" w:cs="Times New Roman"/>
          <w:sz w:val="28"/>
        </w:rPr>
        <w:t xml:space="preserve">фактического </w:t>
      </w:r>
      <w:r w:rsidRPr="00E729AB">
        <w:rPr>
          <w:rFonts w:ascii="Times New Roman" w:hAnsi="Times New Roman" w:cs="Times New Roman"/>
          <w:sz w:val="28"/>
        </w:rPr>
        <w:t xml:space="preserve">количества </w:t>
      </w:r>
      <w:r>
        <w:rPr>
          <w:rFonts w:ascii="Times New Roman" w:hAnsi="Times New Roman" w:cs="Times New Roman"/>
          <w:sz w:val="28"/>
        </w:rPr>
        <w:t>представленных подписных листов количеству</w:t>
      </w:r>
      <w:r w:rsidRPr="00E729AB">
        <w:rPr>
          <w:rFonts w:ascii="Times New Roman" w:hAnsi="Times New Roman" w:cs="Times New Roman"/>
          <w:sz w:val="28"/>
        </w:rPr>
        <w:t>, указанно</w:t>
      </w:r>
      <w:r>
        <w:rPr>
          <w:rFonts w:ascii="Times New Roman" w:hAnsi="Times New Roman" w:cs="Times New Roman"/>
          <w:sz w:val="28"/>
        </w:rPr>
        <w:t>му</w:t>
      </w:r>
      <w:r w:rsidRPr="00E729AB">
        <w:rPr>
          <w:rFonts w:ascii="Times New Roman" w:hAnsi="Times New Roman" w:cs="Times New Roman"/>
          <w:sz w:val="28"/>
        </w:rPr>
        <w:t xml:space="preserve"> в Протоколе об итогах сбора подписей</w:t>
      </w:r>
      <w:r>
        <w:rPr>
          <w:rFonts w:ascii="Times New Roman" w:hAnsi="Times New Roman" w:cs="Times New Roman"/>
          <w:sz w:val="28"/>
        </w:rPr>
        <w:t xml:space="preserve"> избирателей. </w:t>
      </w:r>
    </w:p>
    <w:p w:rsidR="00CF4162" w:rsidRPr="00E729AB" w:rsidRDefault="00CF4162" w:rsidP="00CF4162">
      <w:pPr>
        <w:pStyle w:val="ConsPlusNonformat"/>
        <w:spacing w:line="360" w:lineRule="auto"/>
        <w:ind w:firstLine="708"/>
        <w:jc w:val="both"/>
        <w:rPr>
          <w:rFonts w:ascii="Times New Roman" w:hAnsi="Times New Roman" w:cs="Times New Roman"/>
          <w:sz w:val="28"/>
        </w:rPr>
      </w:pPr>
      <w:r w:rsidRPr="00E729AB">
        <w:rPr>
          <w:rFonts w:ascii="Times New Roman" w:hAnsi="Times New Roman" w:cs="Times New Roman"/>
          <w:sz w:val="28"/>
          <w:szCs w:val="28"/>
        </w:rPr>
        <w:lastRenderedPageBreak/>
        <w:t>Общее количество представленных подписей определяется посредством последовательного пересчета подписей в каждой из представленных папок членами Рабочей группы.</w:t>
      </w:r>
      <w:r w:rsidRPr="00E729AB">
        <w:rPr>
          <w:rFonts w:ascii="Times New Roman" w:hAnsi="Times New Roman" w:cs="Times New Roman"/>
          <w:sz w:val="28"/>
        </w:rPr>
        <w:t xml:space="preserve"> </w:t>
      </w:r>
    </w:p>
    <w:p w:rsidR="00CF4162" w:rsidRPr="00E729AB" w:rsidRDefault="00CF4162" w:rsidP="00CF4162">
      <w:pPr>
        <w:pStyle w:val="ConsPlusNonformat"/>
        <w:spacing w:line="360" w:lineRule="auto"/>
        <w:ind w:firstLine="708"/>
        <w:jc w:val="both"/>
        <w:rPr>
          <w:rFonts w:ascii="Times New Roman" w:hAnsi="Times New Roman" w:cs="Times New Roman"/>
          <w:sz w:val="28"/>
        </w:rPr>
      </w:pPr>
      <w:r>
        <w:rPr>
          <w:rFonts w:ascii="Times New Roman" w:hAnsi="Times New Roman" w:cs="Times New Roman"/>
          <w:sz w:val="28"/>
        </w:rPr>
        <w:t>В случае расхождения в данные Протокола об итогах сбора подписей избирателей, введенные в ГАС «Выборы», вносятся соответствующие изменения</w:t>
      </w:r>
      <w:r w:rsidRPr="00E729AB">
        <w:rPr>
          <w:rFonts w:ascii="Times New Roman" w:hAnsi="Times New Roman" w:cs="Times New Roman"/>
          <w:sz w:val="28"/>
        </w:rPr>
        <w:t>.</w:t>
      </w:r>
    </w:p>
    <w:p w:rsidR="00CF4162" w:rsidRPr="00E729AB" w:rsidRDefault="00CF4162" w:rsidP="00CF4162">
      <w:pPr>
        <w:pStyle w:val="ConsPlusNonformat"/>
        <w:spacing w:line="360" w:lineRule="auto"/>
        <w:ind w:firstLine="708"/>
        <w:jc w:val="both"/>
        <w:rPr>
          <w:rFonts w:ascii="Times New Roman" w:hAnsi="Times New Roman" w:cs="Times New Roman"/>
          <w:sz w:val="28"/>
          <w:szCs w:val="28"/>
        </w:rPr>
      </w:pPr>
      <w:r w:rsidRPr="00E729AB">
        <w:rPr>
          <w:rFonts w:ascii="Times New Roman" w:hAnsi="Times New Roman" w:cs="Times New Roman"/>
          <w:sz w:val="28"/>
          <w:szCs w:val="28"/>
        </w:rPr>
        <w:t>При выявлении на</w:t>
      </w:r>
      <w:r>
        <w:rPr>
          <w:rFonts w:ascii="Times New Roman" w:hAnsi="Times New Roman" w:cs="Times New Roman"/>
          <w:sz w:val="28"/>
          <w:szCs w:val="28"/>
        </w:rPr>
        <w:t>рушений</w:t>
      </w:r>
      <w:r w:rsidRPr="00E729AB">
        <w:rPr>
          <w:rFonts w:ascii="Times New Roman" w:hAnsi="Times New Roman" w:cs="Times New Roman"/>
          <w:sz w:val="28"/>
          <w:szCs w:val="28"/>
        </w:rPr>
        <w:t xml:space="preserve"> нумерации подписных листов</w:t>
      </w:r>
      <w:r>
        <w:rPr>
          <w:rFonts w:ascii="Times New Roman" w:hAnsi="Times New Roman" w:cs="Times New Roman"/>
          <w:sz w:val="28"/>
          <w:szCs w:val="28"/>
        </w:rPr>
        <w:t xml:space="preserve"> необходимые изменения вносятся кандидатом, </w:t>
      </w:r>
      <w:r w:rsidRPr="00E729AB">
        <w:rPr>
          <w:rFonts w:ascii="Times New Roman" w:hAnsi="Times New Roman" w:cs="Times New Roman"/>
          <w:sz w:val="28"/>
          <w:szCs w:val="28"/>
        </w:rPr>
        <w:t>с обязательным заверением своей подписью внесенных изменений</w:t>
      </w:r>
      <w:r>
        <w:rPr>
          <w:rFonts w:ascii="Times New Roman" w:hAnsi="Times New Roman" w:cs="Times New Roman"/>
          <w:sz w:val="28"/>
          <w:szCs w:val="28"/>
        </w:rPr>
        <w:t>,</w:t>
      </w:r>
      <w:r w:rsidRPr="00E729AB">
        <w:rPr>
          <w:rFonts w:ascii="Times New Roman" w:hAnsi="Times New Roman" w:cs="Times New Roman"/>
          <w:sz w:val="28"/>
          <w:szCs w:val="28"/>
        </w:rPr>
        <w:t xml:space="preserve"> в следующем порядке: </w:t>
      </w:r>
      <w:r>
        <w:rPr>
          <w:rFonts w:ascii="Times New Roman" w:hAnsi="Times New Roman" w:cs="Times New Roman"/>
          <w:sz w:val="28"/>
          <w:szCs w:val="28"/>
        </w:rPr>
        <w:t xml:space="preserve">при наличии нескольких подписных листов с </w:t>
      </w:r>
      <w:r w:rsidRPr="00E729AB">
        <w:rPr>
          <w:rFonts w:ascii="Times New Roman" w:hAnsi="Times New Roman" w:cs="Times New Roman"/>
          <w:sz w:val="28"/>
          <w:szCs w:val="28"/>
        </w:rPr>
        <w:t xml:space="preserve">одинаковыми порядковыми номерами каждому </w:t>
      </w:r>
      <w:r>
        <w:rPr>
          <w:rFonts w:ascii="Times New Roman" w:hAnsi="Times New Roman" w:cs="Times New Roman"/>
          <w:sz w:val="28"/>
          <w:szCs w:val="28"/>
        </w:rPr>
        <w:t xml:space="preserve">подписному </w:t>
      </w:r>
      <w:r w:rsidRPr="00E729AB">
        <w:rPr>
          <w:rFonts w:ascii="Times New Roman" w:hAnsi="Times New Roman" w:cs="Times New Roman"/>
          <w:sz w:val="28"/>
          <w:szCs w:val="28"/>
        </w:rPr>
        <w:t xml:space="preserve">листу присваивается соответствующий индекс (например: 50-1, 50-2, 50-3), при пропуске </w:t>
      </w:r>
      <w:r>
        <w:rPr>
          <w:rFonts w:ascii="Times New Roman" w:hAnsi="Times New Roman" w:cs="Times New Roman"/>
          <w:sz w:val="28"/>
          <w:szCs w:val="28"/>
        </w:rPr>
        <w:t xml:space="preserve">подписного </w:t>
      </w:r>
      <w:r w:rsidRPr="00E729AB">
        <w:rPr>
          <w:rFonts w:ascii="Times New Roman" w:hAnsi="Times New Roman" w:cs="Times New Roman"/>
          <w:sz w:val="28"/>
          <w:szCs w:val="28"/>
        </w:rPr>
        <w:t>листа с очередным порядковым номером предыдущему листу присваивается сдвоенный или строенный номер (например: 10-11, 10-11-12).</w:t>
      </w:r>
    </w:p>
    <w:p w:rsidR="00CF4162" w:rsidRPr="00E729AB" w:rsidRDefault="00CF4162" w:rsidP="00CF4162">
      <w:pPr>
        <w:pStyle w:val="ConsPlusNonformat"/>
        <w:spacing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При выявлении</w:t>
      </w:r>
      <w:r w:rsidRPr="00E729AB">
        <w:rPr>
          <w:rFonts w:ascii="Times New Roman" w:hAnsi="Times New Roman" w:cs="Times New Roman"/>
          <w:color w:val="000000"/>
          <w:sz w:val="28"/>
          <w:szCs w:val="28"/>
        </w:rPr>
        <w:t xml:space="preserve"> превышения максимально допустимого количества представленных подписей избирателей кандидату предлагается самостоятельно исключить необходимое количество подписей. Если кандидат отказывается от этого права, Рабочая группа принимает максимально разрешенное количество подписей, при этом отсчет производится последовательно, начиная с первой подписи избирателя первого подписного листа первой папки, до достижения установленного количества.</w:t>
      </w:r>
    </w:p>
    <w:p w:rsidR="00CF4162" w:rsidRDefault="00CF4162" w:rsidP="00CF4162">
      <w:pPr>
        <w:pStyle w:val="ConsPlusNonformat"/>
        <w:spacing w:line="360" w:lineRule="auto"/>
        <w:ind w:firstLine="708"/>
        <w:jc w:val="both"/>
        <w:rPr>
          <w:rFonts w:ascii="Times New Roman" w:hAnsi="Times New Roman" w:cs="Times New Roman"/>
          <w:sz w:val="28"/>
        </w:rPr>
      </w:pPr>
      <w:r w:rsidRPr="00E729AB">
        <w:rPr>
          <w:rFonts w:ascii="Times New Roman" w:hAnsi="Times New Roman" w:cs="Times New Roman"/>
          <w:sz w:val="28"/>
        </w:rPr>
        <w:t xml:space="preserve">После завершения указанной проверки </w:t>
      </w:r>
      <w:r>
        <w:rPr>
          <w:rFonts w:ascii="Times New Roman" w:hAnsi="Times New Roman" w:cs="Times New Roman"/>
          <w:sz w:val="28"/>
        </w:rPr>
        <w:t xml:space="preserve">каждая </w:t>
      </w:r>
      <w:r w:rsidRPr="00F843CA">
        <w:rPr>
          <w:rFonts w:ascii="Times New Roman" w:hAnsi="Times New Roman" w:cs="Times New Roman"/>
          <w:sz w:val="28"/>
        </w:rPr>
        <w:t>папка с подписными листами заверяется печатью</w:t>
      </w:r>
      <w:r>
        <w:rPr>
          <w:rFonts w:ascii="Times New Roman" w:hAnsi="Times New Roman" w:cs="Times New Roman"/>
          <w:sz w:val="28"/>
        </w:rPr>
        <w:t xml:space="preserve"> ТИК</w:t>
      </w:r>
      <w:r w:rsidRPr="00E729AB">
        <w:rPr>
          <w:rFonts w:ascii="Times New Roman" w:hAnsi="Times New Roman" w:cs="Times New Roman"/>
          <w:sz w:val="28"/>
        </w:rPr>
        <w:t xml:space="preserve">. </w:t>
      </w:r>
    </w:p>
    <w:p w:rsidR="00CF4162" w:rsidRDefault="00CF4162" w:rsidP="00CF4162">
      <w:pPr>
        <w:spacing w:line="360" w:lineRule="auto"/>
        <w:ind w:firstLine="709"/>
        <w:jc w:val="both"/>
        <w:rPr>
          <w:sz w:val="28"/>
          <w:highlight w:val="yellow"/>
        </w:rPr>
      </w:pPr>
      <w:r>
        <w:rPr>
          <w:sz w:val="28"/>
          <w:szCs w:val="28"/>
        </w:rPr>
        <w:t>2.6</w:t>
      </w:r>
      <w:r w:rsidRPr="00E729AB">
        <w:rPr>
          <w:sz w:val="28"/>
          <w:szCs w:val="28"/>
        </w:rPr>
        <w:t>. </w:t>
      </w:r>
      <w:r>
        <w:rPr>
          <w:sz w:val="28"/>
          <w:szCs w:val="28"/>
        </w:rPr>
        <w:t xml:space="preserve"> </w:t>
      </w:r>
      <w:r w:rsidRPr="009844EF">
        <w:rPr>
          <w:sz w:val="28"/>
          <w:szCs w:val="28"/>
        </w:rPr>
        <w:t xml:space="preserve">В случае если по результатам проверки, указанной в пункте 2.5 настоящего Порядка, выявлены расхождения, то составляется новый протокол с отметкой «Уточненный», в который вносятся соответствующие изменения, после чего данный протокол подписывается кандидатом и регистрируется как приложение к представленному Протоколу об итогах сбора подписей избирателей. </w:t>
      </w:r>
      <w:r>
        <w:rPr>
          <w:sz w:val="28"/>
          <w:szCs w:val="28"/>
        </w:rPr>
        <w:t xml:space="preserve">Протокол об итогах сбора подписей </w:t>
      </w:r>
      <w:r>
        <w:rPr>
          <w:sz w:val="28"/>
          <w:szCs w:val="28"/>
        </w:rPr>
        <w:lastRenderedPageBreak/>
        <w:t>избирателей с отметкой «Уточненный» составляется по той же форме, что и первоначальный протокол.</w:t>
      </w:r>
      <w:r w:rsidRPr="002E6FF1">
        <w:rPr>
          <w:sz w:val="28"/>
          <w:highlight w:val="yellow"/>
        </w:rPr>
        <w:t xml:space="preserve"> </w:t>
      </w:r>
    </w:p>
    <w:p w:rsidR="00CF4162" w:rsidRDefault="00CF4162" w:rsidP="00CF4162">
      <w:pPr>
        <w:pStyle w:val="Style14"/>
        <w:widowControl/>
        <w:tabs>
          <w:tab w:val="left" w:pos="1224"/>
        </w:tabs>
        <w:spacing w:line="360" w:lineRule="auto"/>
        <w:ind w:firstLine="709"/>
        <w:rPr>
          <w:color w:val="000000"/>
          <w:sz w:val="28"/>
          <w:szCs w:val="28"/>
        </w:rPr>
      </w:pPr>
      <w:r w:rsidRPr="006039B6">
        <w:rPr>
          <w:color w:val="000000"/>
          <w:sz w:val="28"/>
          <w:szCs w:val="28"/>
        </w:rPr>
        <w:t>2.</w:t>
      </w:r>
      <w:r>
        <w:rPr>
          <w:color w:val="000000"/>
          <w:sz w:val="28"/>
          <w:szCs w:val="28"/>
        </w:rPr>
        <w:t>7</w:t>
      </w:r>
      <w:r w:rsidRPr="006039B6">
        <w:rPr>
          <w:color w:val="000000"/>
          <w:sz w:val="28"/>
          <w:szCs w:val="28"/>
        </w:rPr>
        <w:t>. Документы считаются представленными в установленный законом срок, если кандидат внес оформленные в соответствии с требованиями Кодекса документы</w:t>
      </w:r>
      <w:r>
        <w:rPr>
          <w:color w:val="000000"/>
          <w:sz w:val="28"/>
          <w:szCs w:val="28"/>
        </w:rPr>
        <w:t>,</w:t>
      </w:r>
      <w:r w:rsidRPr="006039B6">
        <w:rPr>
          <w:color w:val="000000"/>
          <w:sz w:val="28"/>
          <w:szCs w:val="28"/>
        </w:rPr>
        <w:t xml:space="preserve"> в том числе все подписные листы, в помещение ТИК до установленного срока. При этом ТИК должна обеспечить беспрепятственный проход лиц, представляющих документы, в ТИК в течение срока, указанного в пункте 1.2 настоящего Порядка.</w:t>
      </w:r>
    </w:p>
    <w:p w:rsidR="00CF4162" w:rsidRPr="00E729AB" w:rsidRDefault="00CF4162" w:rsidP="00CF4162">
      <w:pPr>
        <w:widowControl w:val="0"/>
        <w:autoSpaceDE w:val="0"/>
        <w:autoSpaceDN w:val="0"/>
        <w:adjustRightInd w:val="0"/>
        <w:spacing w:line="360" w:lineRule="auto"/>
        <w:jc w:val="center"/>
        <w:outlineLvl w:val="1"/>
        <w:rPr>
          <w:sz w:val="28"/>
          <w:szCs w:val="28"/>
        </w:rPr>
      </w:pPr>
      <w:bookmarkStart w:id="4" w:name="Par68"/>
      <w:bookmarkStart w:id="5" w:name="Par76"/>
      <w:bookmarkEnd w:id="4"/>
      <w:bookmarkEnd w:id="5"/>
      <w:r w:rsidRPr="00E729AB">
        <w:rPr>
          <w:sz w:val="28"/>
          <w:szCs w:val="28"/>
        </w:rPr>
        <w:t>3. Порядок проверки подписных листов</w:t>
      </w:r>
    </w:p>
    <w:p w:rsidR="00CF4162" w:rsidRPr="006A3DA9" w:rsidRDefault="00CF4162" w:rsidP="00CF4162">
      <w:pPr>
        <w:widowControl w:val="0"/>
        <w:autoSpaceDE w:val="0"/>
        <w:autoSpaceDN w:val="0"/>
        <w:adjustRightInd w:val="0"/>
        <w:spacing w:line="360" w:lineRule="auto"/>
        <w:ind w:firstLine="709"/>
        <w:jc w:val="both"/>
        <w:outlineLvl w:val="1"/>
        <w:rPr>
          <w:sz w:val="28"/>
          <w:szCs w:val="28"/>
        </w:rPr>
      </w:pPr>
      <w:r w:rsidRPr="006A3DA9">
        <w:rPr>
          <w:sz w:val="28"/>
          <w:szCs w:val="28"/>
        </w:rPr>
        <w:t>3.1. Процедура проверки подписных листов:</w:t>
      </w:r>
    </w:p>
    <w:p w:rsidR="00CF4162" w:rsidRPr="006A3DA9" w:rsidRDefault="00CF4162" w:rsidP="00CF4162">
      <w:pPr>
        <w:widowControl w:val="0"/>
        <w:autoSpaceDE w:val="0"/>
        <w:autoSpaceDN w:val="0"/>
        <w:adjustRightInd w:val="0"/>
        <w:spacing w:line="360" w:lineRule="auto"/>
        <w:ind w:firstLine="709"/>
        <w:jc w:val="both"/>
        <w:rPr>
          <w:sz w:val="28"/>
          <w:szCs w:val="28"/>
        </w:rPr>
      </w:pPr>
      <w:bookmarkStart w:id="6" w:name="Par49"/>
      <w:bookmarkStart w:id="7" w:name="Par55"/>
      <w:bookmarkStart w:id="8" w:name="Par57"/>
      <w:bookmarkEnd w:id="6"/>
      <w:bookmarkEnd w:id="7"/>
      <w:bookmarkEnd w:id="8"/>
      <w:r w:rsidRPr="006A3DA9">
        <w:rPr>
          <w:sz w:val="28"/>
          <w:szCs w:val="28"/>
        </w:rPr>
        <w:t xml:space="preserve">3.1.1. Проверка подписных листов осуществляется в течение восьми календарных дней (включая дополнительную проверку) со дня, в который кандидату выдан документ, подтверждающий прием представленных для регистрации кандидата документов, в том числе подписных листов с подписями избирателей. </w:t>
      </w:r>
    </w:p>
    <w:p w:rsidR="00CF4162" w:rsidRPr="00E729AB" w:rsidRDefault="00CF4162" w:rsidP="00CF4162">
      <w:pPr>
        <w:widowControl w:val="0"/>
        <w:autoSpaceDE w:val="0"/>
        <w:autoSpaceDN w:val="0"/>
        <w:adjustRightInd w:val="0"/>
        <w:spacing w:line="360" w:lineRule="auto"/>
        <w:ind w:firstLine="709"/>
        <w:jc w:val="both"/>
        <w:rPr>
          <w:sz w:val="28"/>
          <w:szCs w:val="28"/>
        </w:rPr>
      </w:pPr>
      <w:r w:rsidRPr="00E729AB">
        <w:rPr>
          <w:sz w:val="28"/>
          <w:szCs w:val="28"/>
        </w:rPr>
        <w:t xml:space="preserve">3.1.2. </w:t>
      </w:r>
      <w:r>
        <w:rPr>
          <w:sz w:val="28"/>
          <w:szCs w:val="28"/>
        </w:rPr>
        <w:t>В ходе проверки подписных листов</w:t>
      </w:r>
      <w:r w:rsidRPr="00E729AB">
        <w:rPr>
          <w:sz w:val="28"/>
          <w:szCs w:val="28"/>
        </w:rPr>
        <w:t xml:space="preserve"> </w:t>
      </w:r>
      <w:r>
        <w:rPr>
          <w:sz w:val="28"/>
          <w:szCs w:val="28"/>
        </w:rPr>
        <w:t>проверяется</w:t>
      </w:r>
      <w:r w:rsidRPr="00E729AB">
        <w:rPr>
          <w:sz w:val="28"/>
          <w:szCs w:val="28"/>
        </w:rPr>
        <w:t xml:space="preserve"> соблюдение порядка сбора подписей избирателей, оформления подписных листов, достоверность содержащихся в них сведений об избирателях и лицах, осуществлявших сбор подписей</w:t>
      </w:r>
      <w:r>
        <w:rPr>
          <w:sz w:val="28"/>
          <w:szCs w:val="28"/>
        </w:rPr>
        <w:t xml:space="preserve"> избирателей</w:t>
      </w:r>
      <w:r w:rsidRPr="00E729AB">
        <w:rPr>
          <w:sz w:val="28"/>
          <w:szCs w:val="28"/>
        </w:rPr>
        <w:t>, а также достоверность подписей избирателей</w:t>
      </w:r>
      <w:r>
        <w:rPr>
          <w:sz w:val="28"/>
          <w:szCs w:val="28"/>
        </w:rPr>
        <w:t>, лиц, осуществляющих сбор подписей, и кандидата.</w:t>
      </w:r>
    </w:p>
    <w:p w:rsidR="00CF4162" w:rsidRDefault="00CF4162" w:rsidP="00CF4162">
      <w:pPr>
        <w:widowControl w:val="0"/>
        <w:autoSpaceDE w:val="0"/>
        <w:autoSpaceDN w:val="0"/>
        <w:adjustRightInd w:val="0"/>
        <w:spacing w:line="360" w:lineRule="auto"/>
        <w:ind w:firstLine="709"/>
        <w:jc w:val="both"/>
        <w:rPr>
          <w:color w:val="000000"/>
          <w:sz w:val="28"/>
          <w:szCs w:val="28"/>
        </w:rPr>
      </w:pPr>
      <w:r w:rsidRPr="00E729AB">
        <w:rPr>
          <w:sz w:val="28"/>
          <w:szCs w:val="28"/>
        </w:rPr>
        <w:t>3.1.3. Проверке подлежат все подписи избирателей и соответствующие им сведения, содержащиеся в подписных листах</w:t>
      </w:r>
      <w:r>
        <w:rPr>
          <w:color w:val="000000"/>
          <w:sz w:val="28"/>
          <w:szCs w:val="28"/>
        </w:rPr>
        <w:t>. По результатам проверки подпись избирателя может быть признана достоверной либо недостоверной и (или) недействительной.</w:t>
      </w:r>
    </w:p>
    <w:p w:rsidR="00CF4162" w:rsidRPr="00E729AB" w:rsidRDefault="00CF4162" w:rsidP="00CF4162">
      <w:pPr>
        <w:widowControl w:val="0"/>
        <w:autoSpaceDE w:val="0"/>
        <w:autoSpaceDN w:val="0"/>
        <w:adjustRightInd w:val="0"/>
        <w:spacing w:line="360" w:lineRule="auto"/>
        <w:ind w:firstLine="709"/>
        <w:jc w:val="both"/>
        <w:rPr>
          <w:sz w:val="28"/>
          <w:szCs w:val="28"/>
        </w:rPr>
      </w:pPr>
      <w:r>
        <w:rPr>
          <w:color w:val="000000"/>
          <w:sz w:val="28"/>
          <w:szCs w:val="28"/>
        </w:rPr>
        <w:t>3.1.4. </w:t>
      </w:r>
      <w:r w:rsidRPr="00E729AB">
        <w:rPr>
          <w:color w:val="000000"/>
          <w:sz w:val="28"/>
          <w:szCs w:val="28"/>
        </w:rPr>
        <w:t xml:space="preserve">Проверка подписных листов осуществляется путем последовательного изучения всех содержащихся в них сведений с использованием </w:t>
      </w:r>
      <w:r w:rsidRPr="00E729AB">
        <w:rPr>
          <w:bCs/>
          <w:sz w:val="28"/>
          <w:szCs w:val="28"/>
        </w:rPr>
        <w:t xml:space="preserve">Таблицы </w:t>
      </w:r>
      <w:r w:rsidRPr="00E729AB">
        <w:rPr>
          <w:color w:val="000000"/>
          <w:sz w:val="28"/>
          <w:szCs w:val="28"/>
        </w:rPr>
        <w:t xml:space="preserve">кодов нарушений (приложение № </w:t>
      </w:r>
      <w:r>
        <w:rPr>
          <w:color w:val="000000"/>
          <w:sz w:val="28"/>
          <w:szCs w:val="28"/>
        </w:rPr>
        <w:t>6</w:t>
      </w:r>
      <w:r w:rsidRPr="00E729AB">
        <w:rPr>
          <w:color w:val="000000"/>
          <w:sz w:val="28"/>
          <w:szCs w:val="28"/>
        </w:rPr>
        <w:t xml:space="preserve"> к настоящ</w:t>
      </w:r>
      <w:r>
        <w:rPr>
          <w:color w:val="000000"/>
          <w:sz w:val="28"/>
          <w:szCs w:val="28"/>
        </w:rPr>
        <w:t>ему</w:t>
      </w:r>
      <w:r w:rsidRPr="00E729AB">
        <w:rPr>
          <w:color w:val="000000"/>
          <w:sz w:val="28"/>
          <w:szCs w:val="28"/>
        </w:rPr>
        <w:t xml:space="preserve"> </w:t>
      </w:r>
      <w:r>
        <w:rPr>
          <w:color w:val="000000"/>
          <w:sz w:val="28"/>
          <w:szCs w:val="28"/>
        </w:rPr>
        <w:t>Порядку</w:t>
      </w:r>
      <w:r w:rsidRPr="00E729AB">
        <w:rPr>
          <w:color w:val="000000"/>
          <w:sz w:val="28"/>
          <w:szCs w:val="28"/>
        </w:rPr>
        <w:t>).</w:t>
      </w:r>
    </w:p>
    <w:p w:rsidR="00CF4162" w:rsidRPr="00E729AB" w:rsidRDefault="00CF4162" w:rsidP="00CF4162">
      <w:pPr>
        <w:widowControl w:val="0"/>
        <w:autoSpaceDE w:val="0"/>
        <w:autoSpaceDN w:val="0"/>
        <w:adjustRightInd w:val="0"/>
        <w:spacing w:line="360" w:lineRule="auto"/>
        <w:ind w:firstLine="709"/>
        <w:jc w:val="both"/>
        <w:rPr>
          <w:sz w:val="28"/>
          <w:szCs w:val="28"/>
        </w:rPr>
      </w:pPr>
      <w:r w:rsidRPr="00E729AB">
        <w:rPr>
          <w:sz w:val="28"/>
          <w:szCs w:val="28"/>
        </w:rPr>
        <w:t>3.1</w:t>
      </w:r>
      <w:r>
        <w:rPr>
          <w:sz w:val="28"/>
          <w:szCs w:val="28"/>
        </w:rPr>
        <w:t>.5</w:t>
      </w:r>
      <w:r w:rsidRPr="00E729AB">
        <w:rPr>
          <w:sz w:val="28"/>
          <w:szCs w:val="28"/>
        </w:rPr>
        <w:t>.</w:t>
      </w:r>
      <w:r>
        <w:rPr>
          <w:sz w:val="28"/>
          <w:szCs w:val="28"/>
        </w:rPr>
        <w:t> </w:t>
      </w:r>
      <w:r w:rsidRPr="00E729AB">
        <w:rPr>
          <w:sz w:val="28"/>
          <w:szCs w:val="28"/>
        </w:rPr>
        <w:t xml:space="preserve">Подпись </w:t>
      </w:r>
      <w:r>
        <w:rPr>
          <w:sz w:val="28"/>
          <w:szCs w:val="28"/>
        </w:rPr>
        <w:t xml:space="preserve">избирателя </w:t>
      </w:r>
      <w:r w:rsidRPr="0049429E">
        <w:rPr>
          <w:sz w:val="28"/>
          <w:szCs w:val="28"/>
        </w:rPr>
        <w:t xml:space="preserve">признается членом Рабочей группы (проверяющим) недействительной при обнаружении нарушений, указанных в </w:t>
      </w:r>
      <w:r w:rsidRPr="0049429E">
        <w:rPr>
          <w:sz w:val="28"/>
          <w:szCs w:val="28"/>
        </w:rPr>
        <w:lastRenderedPageBreak/>
        <w:t>подпунктах «а», «б», «г», «д», «ж» - «к», «н», «о» пункта</w:t>
      </w:r>
      <w:r w:rsidRPr="00E729AB">
        <w:rPr>
          <w:sz w:val="28"/>
          <w:szCs w:val="28"/>
        </w:rPr>
        <w:t xml:space="preserve"> 6.4 статьи 38 Федерального закона.</w:t>
      </w:r>
    </w:p>
    <w:p w:rsidR="00CF4162" w:rsidRDefault="00CF4162" w:rsidP="00CF4162">
      <w:pPr>
        <w:widowControl w:val="0"/>
        <w:shd w:val="clear" w:color="auto" w:fill="FFFFFF"/>
        <w:autoSpaceDE w:val="0"/>
        <w:autoSpaceDN w:val="0"/>
        <w:adjustRightInd w:val="0"/>
        <w:spacing w:line="360" w:lineRule="auto"/>
        <w:ind w:firstLine="709"/>
        <w:jc w:val="both"/>
        <w:rPr>
          <w:color w:val="000000"/>
          <w:sz w:val="28"/>
          <w:szCs w:val="28"/>
        </w:rPr>
      </w:pPr>
      <w:r w:rsidRPr="0049429E">
        <w:rPr>
          <w:color w:val="000000"/>
          <w:sz w:val="28"/>
          <w:szCs w:val="28"/>
        </w:rPr>
        <w:t xml:space="preserve">3.1.6. Подпись избирателя признается </w:t>
      </w:r>
      <w:r w:rsidRPr="0049429E">
        <w:rPr>
          <w:sz w:val="28"/>
          <w:szCs w:val="28"/>
        </w:rPr>
        <w:t xml:space="preserve">членом Рабочей группы (проверяющим) </w:t>
      </w:r>
      <w:r w:rsidRPr="0049429E">
        <w:rPr>
          <w:color w:val="000000"/>
          <w:sz w:val="28"/>
          <w:szCs w:val="28"/>
        </w:rPr>
        <w:t>недостоверной (недействительной) при установлении</w:t>
      </w:r>
      <w:r w:rsidRPr="00E1713C">
        <w:rPr>
          <w:color w:val="000000"/>
          <w:sz w:val="28"/>
          <w:szCs w:val="28"/>
        </w:rPr>
        <w:t xml:space="preserve"> нарушений, указанных в </w:t>
      </w:r>
      <w:r>
        <w:rPr>
          <w:color w:val="000000"/>
          <w:sz w:val="28"/>
          <w:szCs w:val="28"/>
        </w:rPr>
        <w:t xml:space="preserve">подпунктах </w:t>
      </w:r>
      <w:r w:rsidRPr="00E729AB">
        <w:rPr>
          <w:sz w:val="28"/>
          <w:szCs w:val="28"/>
        </w:rPr>
        <w:t xml:space="preserve">«е», </w:t>
      </w:r>
      <w:r>
        <w:rPr>
          <w:sz w:val="28"/>
          <w:szCs w:val="28"/>
        </w:rPr>
        <w:t xml:space="preserve">«з», </w:t>
      </w:r>
      <w:r w:rsidRPr="00E729AB">
        <w:rPr>
          <w:sz w:val="28"/>
          <w:szCs w:val="28"/>
        </w:rPr>
        <w:t>«л» пункта 6.4 статьи 38</w:t>
      </w:r>
      <w:r w:rsidRPr="00E07932">
        <w:rPr>
          <w:sz w:val="28"/>
          <w:szCs w:val="28"/>
        </w:rPr>
        <w:t xml:space="preserve"> </w:t>
      </w:r>
      <w:r w:rsidRPr="00CE5230">
        <w:rPr>
          <w:sz w:val="28"/>
          <w:szCs w:val="28"/>
        </w:rPr>
        <w:t>Федерального закона</w:t>
      </w:r>
      <w:r w:rsidRPr="00E1713C">
        <w:rPr>
          <w:color w:val="000000"/>
          <w:sz w:val="28"/>
          <w:szCs w:val="28"/>
        </w:rPr>
        <w:t xml:space="preserve">, на основании </w:t>
      </w:r>
      <w:r w:rsidRPr="00444283">
        <w:rPr>
          <w:color w:val="000000"/>
          <w:sz w:val="28"/>
          <w:szCs w:val="28"/>
        </w:rPr>
        <w:t>заключения эксперта, привлеченного к проверке</w:t>
      </w:r>
      <w:r>
        <w:rPr>
          <w:color w:val="000000"/>
          <w:sz w:val="28"/>
          <w:szCs w:val="28"/>
        </w:rPr>
        <w:t>.</w:t>
      </w:r>
    </w:p>
    <w:p w:rsidR="00CF4162" w:rsidRPr="004E749B" w:rsidRDefault="00CF4162" w:rsidP="00CF4162">
      <w:pPr>
        <w:pStyle w:val="ConsPlusNormal"/>
        <w:spacing w:line="360" w:lineRule="auto"/>
        <w:ind w:firstLine="709"/>
        <w:jc w:val="both"/>
        <w:rPr>
          <w:rFonts w:ascii="Times New Roman" w:hAnsi="Times New Roman" w:cs="Times New Roman"/>
          <w:sz w:val="28"/>
          <w:szCs w:val="28"/>
        </w:rPr>
      </w:pPr>
      <w:r w:rsidRPr="00CE5230">
        <w:rPr>
          <w:rFonts w:ascii="Times New Roman" w:hAnsi="Times New Roman" w:cs="Times New Roman"/>
          <w:sz w:val="28"/>
          <w:szCs w:val="28"/>
        </w:rPr>
        <w:t xml:space="preserve">В соответствии с </w:t>
      </w:r>
      <w:r>
        <w:rPr>
          <w:rFonts w:ascii="Times New Roman" w:hAnsi="Times New Roman" w:cs="Times New Roman"/>
          <w:sz w:val="28"/>
          <w:szCs w:val="28"/>
        </w:rPr>
        <w:t>пунктом 3</w:t>
      </w:r>
      <w:r w:rsidRPr="00CE5230">
        <w:rPr>
          <w:rFonts w:ascii="Times New Roman" w:hAnsi="Times New Roman" w:cs="Times New Roman"/>
          <w:sz w:val="28"/>
          <w:szCs w:val="28"/>
        </w:rPr>
        <w:t xml:space="preserve"> статьи </w:t>
      </w:r>
      <w:r>
        <w:rPr>
          <w:rFonts w:ascii="Times New Roman" w:hAnsi="Times New Roman" w:cs="Times New Roman"/>
          <w:sz w:val="28"/>
          <w:szCs w:val="28"/>
        </w:rPr>
        <w:t>38</w:t>
      </w:r>
      <w:r w:rsidRPr="00CE5230">
        <w:rPr>
          <w:rFonts w:ascii="Times New Roman" w:hAnsi="Times New Roman" w:cs="Times New Roman"/>
          <w:sz w:val="28"/>
          <w:szCs w:val="28"/>
        </w:rPr>
        <w:t xml:space="preserve"> Федерального закона заключение эксперта излагается в письменной форме в ведомости проверки подписных листов или в ином документе. </w:t>
      </w:r>
      <w:r w:rsidRPr="004E749B">
        <w:rPr>
          <w:rFonts w:ascii="Times New Roman" w:hAnsi="Times New Roman" w:cs="Times New Roman"/>
          <w:sz w:val="28"/>
          <w:szCs w:val="28"/>
        </w:rPr>
        <w:t>Заключение эксперта может служить основанием для признания недостоверными и (или) недействительными содержащихся в подписных листах сведений об избирателях и их подписей.</w:t>
      </w:r>
    </w:p>
    <w:p w:rsidR="00CF4162" w:rsidRDefault="00CF4162" w:rsidP="00CF4162">
      <w:pPr>
        <w:widowControl w:val="0"/>
        <w:autoSpaceDE w:val="0"/>
        <w:autoSpaceDN w:val="0"/>
        <w:adjustRightInd w:val="0"/>
        <w:spacing w:line="360" w:lineRule="auto"/>
        <w:ind w:firstLine="709"/>
        <w:jc w:val="both"/>
        <w:rPr>
          <w:sz w:val="28"/>
          <w:szCs w:val="28"/>
        </w:rPr>
      </w:pPr>
      <w:r>
        <w:rPr>
          <w:sz w:val="28"/>
          <w:szCs w:val="28"/>
        </w:rPr>
        <w:t>3.1.7. </w:t>
      </w:r>
      <w:r w:rsidRPr="007A1E17">
        <w:rPr>
          <w:sz w:val="28"/>
          <w:szCs w:val="28"/>
        </w:rPr>
        <w:t xml:space="preserve">Для установления достоверности содержащихся в подписных листах сведений </w:t>
      </w:r>
      <w:r>
        <w:rPr>
          <w:sz w:val="28"/>
          <w:szCs w:val="28"/>
        </w:rPr>
        <w:t>ТИК</w:t>
      </w:r>
      <w:r w:rsidRPr="007A1E17">
        <w:rPr>
          <w:sz w:val="28"/>
          <w:szCs w:val="28"/>
        </w:rPr>
        <w:t xml:space="preserve"> вправе использовать территориальный фрагмент подсистемы «Регистр избирателей, участников референдума» ГАС «Выборы» (далее – Регистр).</w:t>
      </w:r>
    </w:p>
    <w:p w:rsidR="00CF4162" w:rsidRPr="00E729AB" w:rsidRDefault="00CF4162" w:rsidP="00CF4162">
      <w:pPr>
        <w:shd w:val="clear" w:color="auto" w:fill="FFFFFF"/>
        <w:tabs>
          <w:tab w:val="left" w:pos="1415"/>
        </w:tabs>
        <w:spacing w:line="360" w:lineRule="auto"/>
        <w:ind w:firstLine="709"/>
        <w:jc w:val="both"/>
        <w:rPr>
          <w:sz w:val="28"/>
          <w:szCs w:val="28"/>
        </w:rPr>
      </w:pPr>
      <w:r w:rsidRPr="00E729AB">
        <w:rPr>
          <w:sz w:val="28"/>
          <w:szCs w:val="28"/>
        </w:rPr>
        <w:t xml:space="preserve">Для этих целей формируется список избирателей и передается на программно-технический комплекс Регистра в электронном виде в </w:t>
      </w:r>
      <w:r w:rsidRPr="0049429E">
        <w:rPr>
          <w:sz w:val="28"/>
          <w:szCs w:val="28"/>
        </w:rPr>
        <w:t xml:space="preserve">формате </w:t>
      </w:r>
      <w:r w:rsidRPr="006039B6">
        <w:rPr>
          <w:sz w:val="28"/>
          <w:szCs w:val="28"/>
        </w:rPr>
        <w:t>Word или Excel. Читаемые неоднозначно сведения, указанные избирателями</w:t>
      </w:r>
      <w:r w:rsidRPr="00222862">
        <w:rPr>
          <w:sz w:val="28"/>
          <w:szCs w:val="28"/>
        </w:rPr>
        <w:t xml:space="preserve"> в подписных листах, могут уточняться у присутствующего при проведении проверки подписей избирателей кандидата, его уполномоченного представителя, доверенного лица либо иного лица, направленного таким кандидатом.</w:t>
      </w:r>
      <w:r>
        <w:rPr>
          <w:sz w:val="28"/>
          <w:szCs w:val="28"/>
        </w:rPr>
        <w:t xml:space="preserve"> </w:t>
      </w:r>
      <w:r w:rsidRPr="00E729AB">
        <w:rPr>
          <w:sz w:val="28"/>
          <w:szCs w:val="28"/>
        </w:rPr>
        <w:t>После получения указанного списка сотрудник отдела информатизации (информационн</w:t>
      </w:r>
      <w:r>
        <w:rPr>
          <w:sz w:val="28"/>
          <w:szCs w:val="28"/>
        </w:rPr>
        <w:t>ого</w:t>
      </w:r>
      <w:r w:rsidRPr="00E729AB">
        <w:rPr>
          <w:sz w:val="28"/>
          <w:szCs w:val="28"/>
        </w:rPr>
        <w:t xml:space="preserve"> центр</w:t>
      </w:r>
      <w:r>
        <w:rPr>
          <w:sz w:val="28"/>
          <w:szCs w:val="28"/>
        </w:rPr>
        <w:t>а</w:t>
      </w:r>
      <w:r w:rsidRPr="00E729AB">
        <w:rPr>
          <w:sz w:val="28"/>
          <w:szCs w:val="28"/>
        </w:rPr>
        <w:t>) аппарата избирательной комиссии Костромской области средствами специального программного обеспечения ГАС «Выборы» сравнивает персональные данные избирателей из списка со сведениями, содержащимися в Регистре. Результаты проверки представляются оператором в электронном виде (оптический диск, внешний носитель информации USB Flash Drive и т.п.) в Рабочую группу, где они учитываются вместе с исходным запросом.</w:t>
      </w:r>
    </w:p>
    <w:p w:rsidR="00CF4162" w:rsidRPr="00E729AB" w:rsidRDefault="00CF4162" w:rsidP="00CF4162">
      <w:pPr>
        <w:widowControl w:val="0"/>
        <w:autoSpaceDE w:val="0"/>
        <w:autoSpaceDN w:val="0"/>
        <w:adjustRightInd w:val="0"/>
        <w:spacing w:line="360" w:lineRule="auto"/>
        <w:ind w:firstLine="709"/>
        <w:jc w:val="both"/>
        <w:rPr>
          <w:sz w:val="28"/>
        </w:rPr>
      </w:pPr>
      <w:r w:rsidRPr="00E729AB">
        <w:rPr>
          <w:sz w:val="28"/>
          <w:szCs w:val="28"/>
        </w:rPr>
        <w:lastRenderedPageBreak/>
        <w:t xml:space="preserve">3.1.8. </w:t>
      </w:r>
      <w:r w:rsidRPr="00E729AB">
        <w:rPr>
          <w:sz w:val="28"/>
        </w:rPr>
        <w:t>При выявлении расхождений между персональными данными избирателя, содержащимися в подписном л</w:t>
      </w:r>
      <w:r>
        <w:rPr>
          <w:sz w:val="28"/>
        </w:rPr>
        <w:t>исте</w:t>
      </w:r>
      <w:r w:rsidRPr="00E729AB">
        <w:rPr>
          <w:sz w:val="28"/>
        </w:rPr>
        <w:t xml:space="preserve"> и в Регистре, либо при отсутствии в Регистре данных об избирателе в </w:t>
      </w:r>
      <w:r w:rsidRPr="007A1E17">
        <w:rPr>
          <w:sz w:val="28"/>
          <w:szCs w:val="28"/>
        </w:rPr>
        <w:t>территориальный орган регистраци</w:t>
      </w:r>
      <w:r>
        <w:rPr>
          <w:sz w:val="28"/>
          <w:szCs w:val="28"/>
        </w:rPr>
        <w:t xml:space="preserve">онного учета </w:t>
      </w:r>
      <w:r w:rsidRPr="007A1E17">
        <w:rPr>
          <w:sz w:val="28"/>
          <w:szCs w:val="28"/>
        </w:rPr>
        <w:t xml:space="preserve">граждан Российской Федерации по месту пребывания и по месту жительства в пределах Российской Федерации </w:t>
      </w:r>
      <w:r w:rsidRPr="00E729AB">
        <w:rPr>
          <w:sz w:val="28"/>
        </w:rPr>
        <w:t xml:space="preserve">УМВД России по Костромской области </w:t>
      </w:r>
      <w:r w:rsidRPr="007A1E17">
        <w:rPr>
          <w:sz w:val="28"/>
          <w:szCs w:val="28"/>
        </w:rPr>
        <w:t xml:space="preserve">(далее – орган регистрационного учета) </w:t>
      </w:r>
      <w:r w:rsidRPr="00E729AB">
        <w:rPr>
          <w:sz w:val="28"/>
        </w:rPr>
        <w:t xml:space="preserve">направляется запрос, подписанный </w:t>
      </w:r>
      <w:r>
        <w:rPr>
          <w:sz w:val="28"/>
        </w:rPr>
        <w:t>руководителем Рабочей группы</w:t>
      </w:r>
      <w:r w:rsidRPr="00E729AB">
        <w:rPr>
          <w:sz w:val="28"/>
        </w:rPr>
        <w:t xml:space="preserve">, в целях получения официальной справки о </w:t>
      </w:r>
      <w:r w:rsidRPr="009844EF">
        <w:rPr>
          <w:sz w:val="28"/>
        </w:rPr>
        <w:t>достоверности</w:t>
      </w:r>
      <w:r w:rsidRPr="005E23C5">
        <w:rPr>
          <w:b/>
          <w:color w:val="C00000"/>
          <w:sz w:val="28"/>
        </w:rPr>
        <w:t xml:space="preserve"> </w:t>
      </w:r>
      <w:r>
        <w:rPr>
          <w:sz w:val="28"/>
        </w:rPr>
        <w:t>сведений</w:t>
      </w:r>
      <w:r w:rsidRPr="00E729AB">
        <w:rPr>
          <w:sz w:val="28"/>
        </w:rPr>
        <w:t xml:space="preserve">, содержащихся в подписном листе. Запрос направляется по формам, указанным в приложениях № 7, 8 к Протоколу № 1 к Соглашению о взаимодействии Центральной избирательной комиссии Российской </w:t>
      </w:r>
      <w:r w:rsidRPr="00D22EA0">
        <w:rPr>
          <w:spacing w:val="-8"/>
          <w:sz w:val="28"/>
        </w:rPr>
        <w:t>Федерации и Министерства внутренних дел Российской Федерации от 2 сентября</w:t>
      </w:r>
      <w:r w:rsidRPr="00E729AB">
        <w:rPr>
          <w:sz w:val="28"/>
        </w:rPr>
        <w:t xml:space="preserve"> 2016 года </w:t>
      </w:r>
      <w:r w:rsidRPr="00E729AB">
        <w:rPr>
          <w:color w:val="000000"/>
          <w:sz w:val="28"/>
          <w:szCs w:val="28"/>
        </w:rPr>
        <w:t>№ 08/14295-2016/1/8913</w:t>
      </w:r>
      <w:r w:rsidRPr="00E729AB">
        <w:rPr>
          <w:sz w:val="28"/>
        </w:rPr>
        <w:t xml:space="preserve"> (</w:t>
      </w:r>
      <w:r>
        <w:rPr>
          <w:sz w:val="28"/>
        </w:rPr>
        <w:t>с учетом изменений, внесенных Протоколом № 3 от 8 мая 2020 года</w:t>
      </w:r>
      <w:r w:rsidRPr="00E729AB">
        <w:rPr>
          <w:sz w:val="28"/>
        </w:rPr>
        <w:t>) (далее – Протокол № 1 к Соглашению).</w:t>
      </w:r>
    </w:p>
    <w:p w:rsidR="00CF4162" w:rsidRPr="00E729AB" w:rsidRDefault="00CF4162" w:rsidP="00CF4162">
      <w:pPr>
        <w:widowControl w:val="0"/>
        <w:autoSpaceDE w:val="0"/>
        <w:autoSpaceDN w:val="0"/>
        <w:adjustRightInd w:val="0"/>
        <w:spacing w:line="360" w:lineRule="auto"/>
        <w:ind w:firstLine="709"/>
        <w:jc w:val="both"/>
        <w:rPr>
          <w:sz w:val="28"/>
          <w:szCs w:val="28"/>
        </w:rPr>
      </w:pPr>
      <w:r w:rsidRPr="00E729AB">
        <w:rPr>
          <w:sz w:val="28"/>
          <w:szCs w:val="28"/>
        </w:rPr>
        <w:t>При этом недопустимо направление в</w:t>
      </w:r>
      <w:r w:rsidRPr="00E729AB">
        <w:rPr>
          <w:sz w:val="28"/>
        </w:rPr>
        <w:t xml:space="preserve"> </w:t>
      </w:r>
      <w:r>
        <w:rPr>
          <w:sz w:val="28"/>
        </w:rPr>
        <w:t xml:space="preserve">орган регистрационного учета </w:t>
      </w:r>
      <w:r w:rsidRPr="00E729AB">
        <w:rPr>
          <w:sz w:val="28"/>
          <w:szCs w:val="28"/>
        </w:rPr>
        <w:t>сведений об избирателях без предварительной проверки через Регистр.</w:t>
      </w:r>
    </w:p>
    <w:p w:rsidR="00CF4162" w:rsidRPr="00E729AB" w:rsidRDefault="00CF4162" w:rsidP="00CF4162">
      <w:pPr>
        <w:widowControl w:val="0"/>
        <w:autoSpaceDE w:val="0"/>
        <w:autoSpaceDN w:val="0"/>
        <w:adjustRightInd w:val="0"/>
        <w:spacing w:line="360" w:lineRule="auto"/>
        <w:ind w:firstLine="709"/>
        <w:jc w:val="both"/>
        <w:rPr>
          <w:sz w:val="28"/>
          <w:szCs w:val="28"/>
        </w:rPr>
      </w:pPr>
      <w:r w:rsidRPr="003F6AA9">
        <w:rPr>
          <w:sz w:val="28"/>
          <w:szCs w:val="28"/>
        </w:rPr>
        <w:t>Подпись избирателя признается членом Рабочей группы</w:t>
      </w:r>
      <w:r>
        <w:rPr>
          <w:sz w:val="28"/>
          <w:szCs w:val="28"/>
        </w:rPr>
        <w:t xml:space="preserve"> (проверяющим)</w:t>
      </w:r>
      <w:r w:rsidRPr="003F6AA9">
        <w:rPr>
          <w:sz w:val="28"/>
          <w:szCs w:val="28"/>
        </w:rPr>
        <w:t xml:space="preserve"> недействительной при установлении нарушени</w:t>
      </w:r>
      <w:r>
        <w:rPr>
          <w:sz w:val="28"/>
          <w:szCs w:val="28"/>
        </w:rPr>
        <w:t>й</w:t>
      </w:r>
      <w:r w:rsidRPr="003F6AA9">
        <w:rPr>
          <w:sz w:val="28"/>
          <w:szCs w:val="28"/>
        </w:rPr>
        <w:t>, указанн</w:t>
      </w:r>
      <w:r>
        <w:rPr>
          <w:sz w:val="28"/>
          <w:szCs w:val="28"/>
        </w:rPr>
        <w:t>ых</w:t>
      </w:r>
      <w:r w:rsidRPr="003F6AA9">
        <w:rPr>
          <w:sz w:val="28"/>
          <w:szCs w:val="28"/>
        </w:rPr>
        <w:t xml:space="preserve"> в подпункте «в» пункта 6.4 статьи 38 Федерального закона, на основании официальной справки органа регистрационного учета либо на основании заключения эксперта, привлеченного к проверке.</w:t>
      </w:r>
    </w:p>
    <w:p w:rsidR="00CF4162" w:rsidRDefault="00CF4162" w:rsidP="00CF4162">
      <w:pPr>
        <w:widowControl w:val="0"/>
        <w:autoSpaceDE w:val="0"/>
        <w:autoSpaceDN w:val="0"/>
        <w:adjustRightInd w:val="0"/>
        <w:spacing w:line="360" w:lineRule="auto"/>
        <w:ind w:firstLine="709"/>
        <w:jc w:val="both"/>
        <w:rPr>
          <w:sz w:val="28"/>
          <w:szCs w:val="28"/>
        </w:rPr>
      </w:pPr>
      <w:r>
        <w:rPr>
          <w:sz w:val="28"/>
          <w:szCs w:val="28"/>
        </w:rPr>
        <w:t>3.1.9. </w:t>
      </w:r>
      <w:r w:rsidRPr="00222862">
        <w:rPr>
          <w:bCs/>
          <w:sz w:val="28"/>
        </w:rPr>
        <w:t>При проверке подписных листов может использоваться специальное программное обеспечение, формирующее на основании оцифрованных записей, содержащихся в подписных листах, автоматизированные запросы к Регистру, а также формирующее группы схожих почерков для дальнейшего анализа экспертами-почерковедами.</w:t>
      </w:r>
    </w:p>
    <w:p w:rsidR="00CF4162" w:rsidRPr="00E729AB" w:rsidRDefault="00CF4162" w:rsidP="00CF4162">
      <w:pPr>
        <w:pStyle w:val="Style20"/>
        <w:widowControl/>
        <w:spacing w:line="360" w:lineRule="auto"/>
        <w:ind w:firstLine="709"/>
        <w:rPr>
          <w:sz w:val="28"/>
          <w:szCs w:val="20"/>
        </w:rPr>
      </w:pPr>
      <w:r w:rsidRPr="00E729AB">
        <w:rPr>
          <w:sz w:val="28"/>
          <w:szCs w:val="20"/>
        </w:rPr>
        <w:t>3.2. Оформление результатов проверки</w:t>
      </w:r>
    </w:p>
    <w:p w:rsidR="00CF4162" w:rsidRPr="00E729AB" w:rsidRDefault="00CF4162" w:rsidP="00CF4162">
      <w:pPr>
        <w:widowControl w:val="0"/>
        <w:autoSpaceDE w:val="0"/>
        <w:autoSpaceDN w:val="0"/>
        <w:adjustRightInd w:val="0"/>
        <w:spacing w:line="360" w:lineRule="auto"/>
        <w:ind w:firstLine="709"/>
        <w:jc w:val="both"/>
        <w:rPr>
          <w:sz w:val="28"/>
          <w:szCs w:val="28"/>
        </w:rPr>
      </w:pPr>
      <w:r w:rsidRPr="00E729AB">
        <w:rPr>
          <w:color w:val="000000"/>
          <w:sz w:val="28"/>
          <w:szCs w:val="28"/>
        </w:rPr>
        <w:t>3.2.1.</w:t>
      </w:r>
      <w:r>
        <w:rPr>
          <w:color w:val="000000"/>
          <w:sz w:val="28"/>
          <w:szCs w:val="28"/>
        </w:rPr>
        <w:t> </w:t>
      </w:r>
      <w:r w:rsidRPr="00E729AB">
        <w:rPr>
          <w:color w:val="000000"/>
          <w:sz w:val="28"/>
          <w:szCs w:val="28"/>
        </w:rPr>
        <w:t xml:space="preserve">Результаты проверки подписных листов </w:t>
      </w:r>
      <w:r>
        <w:rPr>
          <w:color w:val="000000"/>
          <w:sz w:val="28"/>
          <w:szCs w:val="28"/>
        </w:rPr>
        <w:t>в</w:t>
      </w:r>
      <w:r w:rsidRPr="00E729AB">
        <w:rPr>
          <w:color w:val="000000"/>
          <w:sz w:val="28"/>
          <w:szCs w:val="28"/>
        </w:rPr>
        <w:t>носятся членом Рабочей г</w:t>
      </w:r>
      <w:r>
        <w:rPr>
          <w:color w:val="000000"/>
          <w:sz w:val="28"/>
          <w:szCs w:val="28"/>
        </w:rPr>
        <w:t>руппы, проводившим проверку, в в</w:t>
      </w:r>
      <w:r w:rsidRPr="00E729AB">
        <w:rPr>
          <w:color w:val="000000"/>
          <w:sz w:val="28"/>
          <w:szCs w:val="28"/>
        </w:rPr>
        <w:t xml:space="preserve">едомости проверки подписных листов </w:t>
      </w:r>
      <w:r>
        <w:rPr>
          <w:color w:val="000000"/>
          <w:sz w:val="28"/>
          <w:szCs w:val="28"/>
        </w:rPr>
        <w:t xml:space="preserve">с подписями избирателей в поддержку выдвижения (самовыдвижения) </w:t>
      </w:r>
      <w:r>
        <w:rPr>
          <w:color w:val="000000"/>
          <w:sz w:val="28"/>
          <w:szCs w:val="28"/>
        </w:rPr>
        <w:lastRenderedPageBreak/>
        <w:t xml:space="preserve">кандидата в депутаты </w:t>
      </w:r>
      <w:r w:rsidRPr="00CF4162">
        <w:rPr>
          <w:color w:val="000000"/>
          <w:sz w:val="28"/>
          <w:szCs w:val="28"/>
        </w:rPr>
        <w:t>Думы городского округа город Шарья Костромской области седьмого созыва по двухмандатному избирательному округу № 6 и иных связанных с ними документов</w:t>
      </w:r>
      <w:r w:rsidRPr="0055088B">
        <w:rPr>
          <w:color w:val="000000"/>
          <w:spacing w:val="2"/>
          <w:sz w:val="28"/>
          <w:szCs w:val="28"/>
        </w:rPr>
        <w:t xml:space="preserve"> </w:t>
      </w:r>
      <w:r w:rsidRPr="0055088B">
        <w:rPr>
          <w:spacing w:val="2"/>
          <w:sz w:val="28"/>
          <w:szCs w:val="28"/>
        </w:rPr>
        <w:t>(далее – Ведомость)</w:t>
      </w:r>
      <w:r w:rsidRPr="0055088B">
        <w:rPr>
          <w:color w:val="000000"/>
          <w:spacing w:val="2"/>
          <w:sz w:val="28"/>
          <w:szCs w:val="28"/>
        </w:rPr>
        <w:t xml:space="preserve"> (приложение №</w:t>
      </w:r>
      <w:r w:rsidRPr="00E729AB">
        <w:rPr>
          <w:color w:val="000000"/>
          <w:sz w:val="28"/>
          <w:szCs w:val="28"/>
        </w:rPr>
        <w:t xml:space="preserve"> </w:t>
      </w:r>
      <w:r>
        <w:rPr>
          <w:color w:val="000000"/>
          <w:sz w:val="28"/>
          <w:szCs w:val="28"/>
        </w:rPr>
        <w:t>7</w:t>
      </w:r>
      <w:r w:rsidRPr="00E729AB">
        <w:rPr>
          <w:color w:val="000000"/>
          <w:sz w:val="28"/>
          <w:szCs w:val="28"/>
        </w:rPr>
        <w:t xml:space="preserve"> к настоящ</w:t>
      </w:r>
      <w:r>
        <w:rPr>
          <w:color w:val="000000"/>
          <w:sz w:val="28"/>
          <w:szCs w:val="28"/>
        </w:rPr>
        <w:t>ему</w:t>
      </w:r>
      <w:r w:rsidRPr="00E729AB">
        <w:rPr>
          <w:color w:val="000000"/>
          <w:sz w:val="28"/>
          <w:szCs w:val="28"/>
        </w:rPr>
        <w:t xml:space="preserve"> </w:t>
      </w:r>
      <w:r>
        <w:rPr>
          <w:color w:val="000000"/>
          <w:sz w:val="28"/>
          <w:szCs w:val="28"/>
        </w:rPr>
        <w:t>Порядку</w:t>
      </w:r>
      <w:r w:rsidRPr="00E729AB">
        <w:rPr>
          <w:color w:val="000000"/>
          <w:sz w:val="28"/>
          <w:szCs w:val="28"/>
        </w:rPr>
        <w:t>),</w:t>
      </w:r>
      <w:r w:rsidRPr="00E729AB">
        <w:rPr>
          <w:sz w:val="28"/>
          <w:szCs w:val="28"/>
        </w:rPr>
        <w:t xml:space="preserve"> в которых указываются основания</w:t>
      </w:r>
      <w:r>
        <w:rPr>
          <w:sz w:val="28"/>
          <w:szCs w:val="28"/>
        </w:rPr>
        <w:t xml:space="preserve"> (причины)</w:t>
      </w:r>
      <w:r w:rsidRPr="00E729AB">
        <w:rPr>
          <w:sz w:val="28"/>
          <w:szCs w:val="28"/>
        </w:rPr>
        <w:t xml:space="preserve"> признания подписей избирателей недостоверными и (или) недействительными (в виде кодов нарушений) с указанием номеров папки, подписного листа и строки в подписном листе, в которых содержится каждая из </w:t>
      </w:r>
      <w:r>
        <w:rPr>
          <w:sz w:val="28"/>
          <w:szCs w:val="28"/>
        </w:rPr>
        <w:t>таких подписей.</w:t>
      </w:r>
    </w:p>
    <w:p w:rsidR="00CF4162" w:rsidRPr="00E729AB" w:rsidRDefault="00CF4162" w:rsidP="00CF4162">
      <w:pPr>
        <w:widowControl w:val="0"/>
        <w:autoSpaceDE w:val="0"/>
        <w:autoSpaceDN w:val="0"/>
        <w:adjustRightInd w:val="0"/>
        <w:spacing w:line="360" w:lineRule="auto"/>
        <w:ind w:firstLine="709"/>
        <w:jc w:val="both"/>
        <w:rPr>
          <w:sz w:val="28"/>
          <w:szCs w:val="28"/>
        </w:rPr>
      </w:pPr>
      <w:r w:rsidRPr="00E729AB">
        <w:rPr>
          <w:sz w:val="28"/>
          <w:szCs w:val="28"/>
        </w:rPr>
        <w:t xml:space="preserve">Ведомость составляется на каждую проверяемую папку и может </w:t>
      </w:r>
      <w:r>
        <w:rPr>
          <w:sz w:val="28"/>
          <w:szCs w:val="28"/>
        </w:rPr>
        <w:t>быть составлена</w:t>
      </w:r>
      <w:r w:rsidRPr="00E729AB">
        <w:rPr>
          <w:sz w:val="28"/>
          <w:szCs w:val="28"/>
        </w:rPr>
        <w:t xml:space="preserve"> </w:t>
      </w:r>
      <w:r>
        <w:rPr>
          <w:sz w:val="28"/>
          <w:szCs w:val="28"/>
        </w:rPr>
        <w:t>на</w:t>
      </w:r>
      <w:r w:rsidRPr="00E729AB">
        <w:rPr>
          <w:sz w:val="28"/>
          <w:szCs w:val="28"/>
        </w:rPr>
        <w:t xml:space="preserve"> одно</w:t>
      </w:r>
      <w:r>
        <w:rPr>
          <w:sz w:val="28"/>
          <w:szCs w:val="28"/>
        </w:rPr>
        <w:t>м</w:t>
      </w:r>
      <w:r w:rsidRPr="00E729AB">
        <w:rPr>
          <w:sz w:val="28"/>
          <w:szCs w:val="28"/>
        </w:rPr>
        <w:t xml:space="preserve"> или нескольких лист</w:t>
      </w:r>
      <w:r>
        <w:rPr>
          <w:sz w:val="28"/>
          <w:szCs w:val="28"/>
        </w:rPr>
        <w:t>ах</w:t>
      </w:r>
      <w:r w:rsidRPr="00E729AB">
        <w:rPr>
          <w:sz w:val="28"/>
          <w:szCs w:val="28"/>
        </w:rPr>
        <w:t>. Листы Ведомости нумеруются.</w:t>
      </w:r>
    </w:p>
    <w:p w:rsidR="00CF4162" w:rsidRPr="009844EF" w:rsidRDefault="00CF4162" w:rsidP="00CF4162">
      <w:pPr>
        <w:widowControl w:val="0"/>
        <w:autoSpaceDE w:val="0"/>
        <w:autoSpaceDN w:val="0"/>
        <w:adjustRightInd w:val="0"/>
        <w:spacing w:line="360" w:lineRule="auto"/>
        <w:ind w:firstLine="709"/>
        <w:jc w:val="both"/>
        <w:rPr>
          <w:sz w:val="28"/>
          <w:szCs w:val="28"/>
        </w:rPr>
      </w:pPr>
      <w:r w:rsidRPr="009844EF">
        <w:rPr>
          <w:sz w:val="28"/>
          <w:szCs w:val="28"/>
        </w:rPr>
        <w:t>Каждый лист Ведомости в обязательном порядке подписывается членом Рабочей группы проводившим проверку, а в случае, если недостоверной и (или) недействительной подпись (подписи) признавалась (признавались) на основании заключения (заключений) эксперта (экспертов) также всеми экспертами, осуществлявшими работу с соответствующими подписными листами</w:t>
      </w:r>
      <w:r>
        <w:rPr>
          <w:sz w:val="28"/>
          <w:szCs w:val="28"/>
        </w:rPr>
        <w:t>.</w:t>
      </w:r>
      <w:r w:rsidRPr="009844EF">
        <w:rPr>
          <w:sz w:val="28"/>
          <w:szCs w:val="28"/>
        </w:rPr>
        <w:t xml:space="preserve"> Если заключение эксперта (экспертов) составлено в виде отдельного документа (справки), то оно прилагается к Ведомости. В этом случае ведомость экспертом может не подписываться.</w:t>
      </w:r>
    </w:p>
    <w:p w:rsidR="00CF4162" w:rsidRPr="009844EF" w:rsidRDefault="00CF4162" w:rsidP="00CF4162">
      <w:pPr>
        <w:widowControl w:val="0"/>
        <w:autoSpaceDE w:val="0"/>
        <w:autoSpaceDN w:val="0"/>
        <w:adjustRightInd w:val="0"/>
        <w:spacing w:line="360" w:lineRule="auto"/>
        <w:ind w:firstLine="709"/>
        <w:jc w:val="both"/>
        <w:rPr>
          <w:sz w:val="28"/>
          <w:szCs w:val="28"/>
        </w:rPr>
      </w:pPr>
      <w:r w:rsidRPr="009844EF">
        <w:rPr>
          <w:sz w:val="28"/>
          <w:szCs w:val="28"/>
        </w:rPr>
        <w:t>В случае</w:t>
      </w:r>
      <w:r>
        <w:rPr>
          <w:sz w:val="28"/>
          <w:szCs w:val="28"/>
        </w:rPr>
        <w:t>,</w:t>
      </w:r>
      <w:r w:rsidRPr="009844EF">
        <w:rPr>
          <w:sz w:val="28"/>
          <w:szCs w:val="28"/>
        </w:rPr>
        <w:t xml:space="preserve"> если ТИК направляла запрос в уполномоченный орган для проверки соответствия достоверности указанных в подписном листе сведений, то после получения официального ответа при наличии оснований членом Рабочей группы вн</w:t>
      </w:r>
      <w:r>
        <w:rPr>
          <w:sz w:val="28"/>
          <w:szCs w:val="28"/>
        </w:rPr>
        <w:t>е</w:t>
      </w:r>
      <w:r w:rsidRPr="009844EF">
        <w:rPr>
          <w:sz w:val="28"/>
          <w:szCs w:val="28"/>
        </w:rPr>
        <w:t>сти соответствующие данные о признании подписей недействительными в Ведомость.</w:t>
      </w:r>
    </w:p>
    <w:p w:rsidR="00CF4162" w:rsidRPr="00834FBA" w:rsidRDefault="00CF4162" w:rsidP="00CF4162">
      <w:pPr>
        <w:widowControl w:val="0"/>
        <w:autoSpaceDE w:val="0"/>
        <w:autoSpaceDN w:val="0"/>
        <w:adjustRightInd w:val="0"/>
        <w:spacing w:line="360" w:lineRule="auto"/>
        <w:ind w:firstLine="709"/>
        <w:jc w:val="both"/>
        <w:rPr>
          <w:color w:val="000000"/>
          <w:sz w:val="28"/>
          <w:szCs w:val="28"/>
        </w:rPr>
      </w:pPr>
      <w:r>
        <w:rPr>
          <w:color w:val="000000"/>
          <w:sz w:val="28"/>
          <w:szCs w:val="28"/>
        </w:rPr>
        <w:t>3.2.2. </w:t>
      </w:r>
      <w:r w:rsidRPr="00834FBA">
        <w:rPr>
          <w:color w:val="000000"/>
          <w:sz w:val="28"/>
          <w:szCs w:val="28"/>
        </w:rPr>
        <w:t>После окончания проверки подписных листов Рабоча</w:t>
      </w:r>
      <w:r>
        <w:rPr>
          <w:color w:val="000000"/>
          <w:sz w:val="28"/>
          <w:szCs w:val="28"/>
        </w:rPr>
        <w:t>я группа рассматривает Ведомости</w:t>
      </w:r>
      <w:r w:rsidRPr="00834FBA">
        <w:rPr>
          <w:color w:val="000000"/>
          <w:sz w:val="28"/>
          <w:szCs w:val="28"/>
        </w:rPr>
        <w:t xml:space="preserve">, заключения экспертов, официальные справки </w:t>
      </w:r>
      <w:r w:rsidRPr="00A82BF1">
        <w:rPr>
          <w:color w:val="000000"/>
          <w:sz w:val="28"/>
          <w:szCs w:val="28"/>
        </w:rPr>
        <w:t>МВД России</w:t>
      </w:r>
      <w:r w:rsidRPr="00834FBA">
        <w:rPr>
          <w:color w:val="000000"/>
          <w:sz w:val="28"/>
          <w:szCs w:val="28"/>
        </w:rPr>
        <w:t xml:space="preserve"> о достоверности сведений, содержащихся в подписных листах, и иные документы, на основании которых соответствующие подписи избирателей были признаны недостоверными и (или) недействительными.</w:t>
      </w:r>
    </w:p>
    <w:p w:rsidR="00CF4162" w:rsidRPr="00E729AB" w:rsidRDefault="00CF4162" w:rsidP="00CF4162">
      <w:pPr>
        <w:widowControl w:val="0"/>
        <w:autoSpaceDE w:val="0"/>
        <w:autoSpaceDN w:val="0"/>
        <w:adjustRightInd w:val="0"/>
        <w:spacing w:line="360" w:lineRule="auto"/>
        <w:ind w:firstLine="709"/>
        <w:jc w:val="both"/>
        <w:rPr>
          <w:color w:val="000000"/>
          <w:sz w:val="28"/>
          <w:szCs w:val="28"/>
        </w:rPr>
      </w:pPr>
      <w:r w:rsidRPr="00E729AB">
        <w:rPr>
          <w:sz w:val="28"/>
          <w:szCs w:val="28"/>
        </w:rPr>
        <w:t>3.2.</w:t>
      </w:r>
      <w:r>
        <w:rPr>
          <w:sz w:val="28"/>
          <w:szCs w:val="28"/>
        </w:rPr>
        <w:t>3</w:t>
      </w:r>
      <w:r w:rsidRPr="00E729AB">
        <w:rPr>
          <w:sz w:val="28"/>
          <w:szCs w:val="28"/>
        </w:rPr>
        <w:t>. По результатам</w:t>
      </w:r>
      <w:r>
        <w:rPr>
          <w:sz w:val="28"/>
          <w:szCs w:val="28"/>
        </w:rPr>
        <w:t xml:space="preserve"> рассмотрения и</w:t>
      </w:r>
      <w:r w:rsidRPr="00E729AB">
        <w:rPr>
          <w:sz w:val="28"/>
          <w:szCs w:val="28"/>
        </w:rPr>
        <w:t xml:space="preserve"> обобщения информации, содержащейся в Ведомостях составляется итоговый протокол проверки </w:t>
      </w:r>
      <w:r w:rsidRPr="00E729AB">
        <w:rPr>
          <w:sz w:val="28"/>
          <w:szCs w:val="28"/>
        </w:rPr>
        <w:lastRenderedPageBreak/>
        <w:t>подписных листов, представленных кандидатом</w:t>
      </w:r>
      <w:r w:rsidRPr="00E729AB">
        <w:rPr>
          <w:color w:val="000000"/>
          <w:sz w:val="28"/>
          <w:szCs w:val="28"/>
        </w:rPr>
        <w:t xml:space="preserve"> (далее -</w:t>
      </w:r>
      <w:r w:rsidRPr="00E729AB">
        <w:rPr>
          <w:sz w:val="28"/>
          <w:szCs w:val="28"/>
        </w:rPr>
        <w:t xml:space="preserve"> Итоговый протокол)</w:t>
      </w:r>
      <w:r w:rsidRPr="00E729AB">
        <w:rPr>
          <w:color w:val="000000"/>
          <w:sz w:val="28"/>
          <w:szCs w:val="28"/>
        </w:rPr>
        <w:t xml:space="preserve"> (приложение № </w:t>
      </w:r>
      <w:r>
        <w:rPr>
          <w:color w:val="000000"/>
          <w:sz w:val="28"/>
          <w:szCs w:val="28"/>
        </w:rPr>
        <w:t>8</w:t>
      </w:r>
      <w:r w:rsidRPr="00E729AB">
        <w:rPr>
          <w:color w:val="000000"/>
          <w:sz w:val="28"/>
          <w:szCs w:val="28"/>
        </w:rPr>
        <w:t xml:space="preserve"> к настоящ</w:t>
      </w:r>
      <w:r>
        <w:rPr>
          <w:color w:val="000000"/>
          <w:sz w:val="28"/>
          <w:szCs w:val="28"/>
        </w:rPr>
        <w:t>ему</w:t>
      </w:r>
      <w:r w:rsidRPr="00E729AB">
        <w:rPr>
          <w:color w:val="000000"/>
          <w:sz w:val="28"/>
          <w:szCs w:val="28"/>
        </w:rPr>
        <w:t xml:space="preserve"> </w:t>
      </w:r>
      <w:r>
        <w:rPr>
          <w:color w:val="000000"/>
          <w:sz w:val="28"/>
          <w:szCs w:val="28"/>
        </w:rPr>
        <w:t>Порядку</w:t>
      </w:r>
      <w:r w:rsidRPr="00E729AB">
        <w:rPr>
          <w:color w:val="000000"/>
          <w:sz w:val="28"/>
          <w:szCs w:val="28"/>
        </w:rPr>
        <w:t xml:space="preserve">). </w:t>
      </w:r>
    </w:p>
    <w:p w:rsidR="00CF4162" w:rsidRDefault="00CF4162" w:rsidP="00CF4162">
      <w:pPr>
        <w:widowControl w:val="0"/>
        <w:autoSpaceDE w:val="0"/>
        <w:autoSpaceDN w:val="0"/>
        <w:adjustRightInd w:val="0"/>
        <w:spacing w:line="360" w:lineRule="auto"/>
        <w:ind w:firstLine="709"/>
        <w:jc w:val="both"/>
        <w:rPr>
          <w:sz w:val="28"/>
          <w:szCs w:val="28"/>
        </w:rPr>
      </w:pPr>
      <w:r w:rsidRPr="00E729AB">
        <w:rPr>
          <w:color w:val="000000"/>
          <w:sz w:val="28"/>
          <w:szCs w:val="28"/>
        </w:rPr>
        <w:t xml:space="preserve">В Итоговом протоколе указывается </w:t>
      </w:r>
      <w:r w:rsidRPr="00E729AB">
        <w:rPr>
          <w:sz w:val="28"/>
          <w:szCs w:val="28"/>
        </w:rPr>
        <w:t>количество заявленных подписей, количество представленных подписей, количество проверенных подписей избирателей, а также количество подписей, признанных недостоверными и (или) недействительными, с указанием оснований (причин) признания их таковыми</w:t>
      </w:r>
      <w:r>
        <w:rPr>
          <w:sz w:val="28"/>
          <w:szCs w:val="28"/>
        </w:rPr>
        <w:t xml:space="preserve">. </w:t>
      </w:r>
    </w:p>
    <w:p w:rsidR="00CF4162" w:rsidRDefault="00CF4162" w:rsidP="00CF4162">
      <w:pPr>
        <w:widowControl w:val="0"/>
        <w:autoSpaceDE w:val="0"/>
        <w:autoSpaceDN w:val="0"/>
        <w:adjustRightInd w:val="0"/>
        <w:spacing w:line="360" w:lineRule="auto"/>
        <w:ind w:firstLine="708"/>
        <w:jc w:val="both"/>
        <w:rPr>
          <w:color w:val="000000"/>
          <w:sz w:val="28"/>
          <w:szCs w:val="28"/>
        </w:rPr>
      </w:pPr>
      <w:r w:rsidRPr="00C54FF3">
        <w:rPr>
          <w:color w:val="000000"/>
          <w:sz w:val="28"/>
          <w:szCs w:val="28"/>
        </w:rPr>
        <w:t>3.2.</w:t>
      </w:r>
      <w:r>
        <w:rPr>
          <w:color w:val="000000"/>
          <w:sz w:val="28"/>
          <w:szCs w:val="28"/>
        </w:rPr>
        <w:t>4</w:t>
      </w:r>
      <w:r w:rsidRPr="00C54FF3">
        <w:rPr>
          <w:color w:val="000000"/>
          <w:sz w:val="28"/>
          <w:szCs w:val="28"/>
        </w:rPr>
        <w:t>.</w:t>
      </w:r>
      <w:r w:rsidRPr="00D7726A">
        <w:rPr>
          <w:color w:val="FF0000"/>
          <w:sz w:val="28"/>
          <w:szCs w:val="28"/>
        </w:rPr>
        <w:t xml:space="preserve"> </w:t>
      </w:r>
      <w:r w:rsidRPr="00E729AB">
        <w:rPr>
          <w:color w:val="000000"/>
          <w:sz w:val="28"/>
          <w:szCs w:val="28"/>
        </w:rPr>
        <w:t xml:space="preserve">Итоговый протокол подписывается </w:t>
      </w:r>
      <w:r>
        <w:rPr>
          <w:color w:val="000000"/>
          <w:sz w:val="28"/>
          <w:szCs w:val="28"/>
        </w:rPr>
        <w:t>руководителем</w:t>
      </w:r>
      <w:r w:rsidRPr="00E729AB">
        <w:rPr>
          <w:color w:val="000000"/>
          <w:sz w:val="28"/>
          <w:szCs w:val="28"/>
        </w:rPr>
        <w:t xml:space="preserve"> Рабочей группы</w:t>
      </w:r>
      <w:r>
        <w:rPr>
          <w:color w:val="000000"/>
          <w:sz w:val="28"/>
          <w:szCs w:val="28"/>
        </w:rPr>
        <w:t>. В Итоговом протоколе указывается</w:t>
      </w:r>
      <w:r w:rsidRPr="00E729AB">
        <w:rPr>
          <w:color w:val="000000"/>
          <w:sz w:val="28"/>
          <w:szCs w:val="28"/>
        </w:rPr>
        <w:t xml:space="preserve"> дата и время его </w:t>
      </w:r>
      <w:r>
        <w:rPr>
          <w:color w:val="000000"/>
          <w:sz w:val="28"/>
          <w:szCs w:val="28"/>
        </w:rPr>
        <w:t>подписания, а также дата и время получения его копии кандидатом</w:t>
      </w:r>
      <w:r w:rsidRPr="00E729AB">
        <w:rPr>
          <w:color w:val="000000"/>
          <w:sz w:val="28"/>
          <w:szCs w:val="28"/>
        </w:rPr>
        <w:t>.</w:t>
      </w:r>
    </w:p>
    <w:p w:rsidR="00CF4162" w:rsidRDefault="00CF4162" w:rsidP="00CF4162">
      <w:pPr>
        <w:widowControl w:val="0"/>
        <w:autoSpaceDE w:val="0"/>
        <w:autoSpaceDN w:val="0"/>
        <w:adjustRightInd w:val="0"/>
        <w:spacing w:line="360" w:lineRule="auto"/>
        <w:ind w:firstLine="709"/>
        <w:jc w:val="both"/>
        <w:rPr>
          <w:color w:val="000000"/>
          <w:sz w:val="28"/>
          <w:szCs w:val="28"/>
        </w:rPr>
      </w:pPr>
      <w:r>
        <w:rPr>
          <w:sz w:val="28"/>
          <w:szCs w:val="28"/>
        </w:rPr>
        <w:t>3.2.5</w:t>
      </w:r>
      <w:r w:rsidRPr="00E729AB">
        <w:rPr>
          <w:sz w:val="28"/>
          <w:szCs w:val="28"/>
        </w:rPr>
        <w:t xml:space="preserve">. </w:t>
      </w:r>
      <w:r>
        <w:rPr>
          <w:color w:val="000000"/>
          <w:sz w:val="28"/>
          <w:szCs w:val="28"/>
        </w:rPr>
        <w:t xml:space="preserve">Копия Итогового протокола </w:t>
      </w:r>
      <w:r w:rsidRPr="00C54FF3">
        <w:rPr>
          <w:color w:val="000000"/>
          <w:sz w:val="28"/>
          <w:szCs w:val="28"/>
        </w:rPr>
        <w:t>заверя</w:t>
      </w:r>
      <w:r>
        <w:rPr>
          <w:color w:val="000000"/>
          <w:sz w:val="28"/>
          <w:szCs w:val="28"/>
        </w:rPr>
        <w:t>е</w:t>
      </w:r>
      <w:r w:rsidRPr="00C54FF3">
        <w:rPr>
          <w:color w:val="000000"/>
          <w:sz w:val="28"/>
          <w:szCs w:val="28"/>
        </w:rPr>
        <w:t xml:space="preserve">тся членом Рабочей группы, либо председателем, либо заместителем председателя, либо секретарем </w:t>
      </w:r>
      <w:r>
        <w:rPr>
          <w:color w:val="000000"/>
          <w:sz w:val="28"/>
          <w:szCs w:val="28"/>
        </w:rPr>
        <w:t>ТИК (форма заверительной надписи приведена в приложении № 9 к настоящему Порядку)</w:t>
      </w:r>
      <w:r w:rsidRPr="00C54FF3">
        <w:rPr>
          <w:color w:val="000000"/>
          <w:sz w:val="28"/>
          <w:szCs w:val="28"/>
        </w:rPr>
        <w:t xml:space="preserve"> и передается кандидату не позднее, чем за двое суток до заседания </w:t>
      </w:r>
      <w:r>
        <w:rPr>
          <w:color w:val="000000"/>
          <w:sz w:val="28"/>
          <w:szCs w:val="28"/>
        </w:rPr>
        <w:t>ТИК</w:t>
      </w:r>
      <w:r w:rsidRPr="00C54FF3">
        <w:rPr>
          <w:color w:val="000000"/>
          <w:sz w:val="28"/>
          <w:szCs w:val="28"/>
        </w:rPr>
        <w:t xml:space="preserve">, на котором будет рассматриваться вопрос о регистрации </w:t>
      </w:r>
      <w:r>
        <w:rPr>
          <w:color w:val="000000"/>
          <w:sz w:val="28"/>
          <w:szCs w:val="28"/>
        </w:rPr>
        <w:t xml:space="preserve">данного </w:t>
      </w:r>
      <w:r w:rsidRPr="00C54FF3">
        <w:rPr>
          <w:color w:val="000000"/>
          <w:sz w:val="28"/>
          <w:szCs w:val="28"/>
        </w:rPr>
        <w:t>кандидата</w:t>
      </w:r>
      <w:r>
        <w:rPr>
          <w:color w:val="000000"/>
          <w:sz w:val="28"/>
          <w:szCs w:val="28"/>
        </w:rPr>
        <w:t xml:space="preserve"> либо об отказе в его регистрации</w:t>
      </w:r>
      <w:r w:rsidRPr="00C54FF3">
        <w:rPr>
          <w:color w:val="000000"/>
          <w:sz w:val="28"/>
          <w:szCs w:val="28"/>
        </w:rPr>
        <w:t>.</w:t>
      </w:r>
    </w:p>
    <w:p w:rsidR="00CF4162" w:rsidRPr="00E729AB" w:rsidRDefault="00CF4162" w:rsidP="00CF4162">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3.2.6</w:t>
      </w:r>
      <w:r w:rsidRPr="00E729AB">
        <w:rPr>
          <w:rFonts w:ascii="Times New Roman" w:hAnsi="Times New Roman" w:cs="Times New Roman"/>
          <w:color w:val="000000"/>
          <w:sz w:val="28"/>
          <w:szCs w:val="28"/>
        </w:rPr>
        <w:t>. В случае</w:t>
      </w:r>
      <w:r>
        <w:rPr>
          <w:rFonts w:ascii="Times New Roman" w:hAnsi="Times New Roman" w:cs="Times New Roman"/>
          <w:color w:val="000000"/>
          <w:sz w:val="28"/>
          <w:szCs w:val="28"/>
        </w:rPr>
        <w:t>,</w:t>
      </w:r>
      <w:r w:rsidRPr="00E729AB">
        <w:rPr>
          <w:rFonts w:ascii="Times New Roman" w:hAnsi="Times New Roman" w:cs="Times New Roman"/>
          <w:color w:val="000000"/>
          <w:sz w:val="28"/>
          <w:szCs w:val="28"/>
        </w:rPr>
        <w:t xml:space="preserve"> если проведенная проверка подписных листов повлечет </w:t>
      </w:r>
      <w:r w:rsidRPr="00506A07">
        <w:rPr>
          <w:rFonts w:ascii="Times New Roman" w:hAnsi="Times New Roman" w:cs="Times New Roman"/>
          <w:color w:val="000000"/>
          <w:sz w:val="28"/>
          <w:szCs w:val="28"/>
        </w:rPr>
        <w:t>за собой последствия, предусмотренные подпункт</w:t>
      </w:r>
      <w:r w:rsidRPr="009844EF">
        <w:rPr>
          <w:rFonts w:ascii="Times New Roman" w:hAnsi="Times New Roman" w:cs="Times New Roman"/>
          <w:sz w:val="28"/>
          <w:szCs w:val="28"/>
        </w:rPr>
        <w:t>ом</w:t>
      </w:r>
      <w:r w:rsidRPr="00506A07">
        <w:rPr>
          <w:rFonts w:ascii="Times New Roman" w:hAnsi="Times New Roman" w:cs="Times New Roman"/>
          <w:color w:val="000000"/>
          <w:sz w:val="28"/>
          <w:szCs w:val="28"/>
        </w:rPr>
        <w:t xml:space="preserve"> «д» пункта 24 статьи 38 Федерального закона, пункт</w:t>
      </w:r>
      <w:r>
        <w:rPr>
          <w:rFonts w:ascii="Times New Roman" w:hAnsi="Times New Roman" w:cs="Times New Roman"/>
          <w:color w:val="000000"/>
          <w:sz w:val="28"/>
          <w:szCs w:val="28"/>
        </w:rPr>
        <w:t>ом</w:t>
      </w:r>
      <w:r w:rsidRPr="00506A07">
        <w:rPr>
          <w:rFonts w:ascii="Times New Roman" w:hAnsi="Times New Roman" w:cs="Times New Roman"/>
          <w:color w:val="000000"/>
          <w:sz w:val="28"/>
          <w:szCs w:val="28"/>
        </w:rPr>
        <w:t xml:space="preserve"> 9 части 2 статьи 81 Кодекса, кандидат вправе получить в ТИК одновременно с </w:t>
      </w:r>
      <w:r w:rsidRPr="009844EF">
        <w:rPr>
          <w:rFonts w:ascii="Times New Roman" w:hAnsi="Times New Roman" w:cs="Times New Roman"/>
          <w:sz w:val="28"/>
          <w:szCs w:val="28"/>
        </w:rPr>
        <w:t>заверенной</w:t>
      </w:r>
      <w:r w:rsidRPr="00CD1B06">
        <w:rPr>
          <w:rFonts w:ascii="Times New Roman" w:hAnsi="Times New Roman" w:cs="Times New Roman"/>
          <w:color w:val="C00000"/>
          <w:sz w:val="28"/>
          <w:szCs w:val="28"/>
        </w:rPr>
        <w:t xml:space="preserve"> </w:t>
      </w:r>
      <w:r w:rsidRPr="00506A07">
        <w:rPr>
          <w:rFonts w:ascii="Times New Roman" w:hAnsi="Times New Roman" w:cs="Times New Roman"/>
          <w:color w:val="000000"/>
          <w:sz w:val="28"/>
          <w:szCs w:val="28"/>
        </w:rPr>
        <w:t>копией Итогового протокола заверенные</w:t>
      </w:r>
      <w:r w:rsidRPr="00E729AB">
        <w:rPr>
          <w:rFonts w:ascii="Times New Roman" w:hAnsi="Times New Roman" w:cs="Times New Roman"/>
          <w:color w:val="000000"/>
          <w:sz w:val="28"/>
          <w:szCs w:val="28"/>
        </w:rPr>
        <w:t xml:space="preserve"> копии Ведомостей, а также копии офици</w:t>
      </w:r>
      <w:r>
        <w:rPr>
          <w:rFonts w:ascii="Times New Roman" w:hAnsi="Times New Roman" w:cs="Times New Roman"/>
          <w:color w:val="000000"/>
          <w:sz w:val="28"/>
          <w:szCs w:val="28"/>
        </w:rPr>
        <w:t>альных документов, на основании</w:t>
      </w:r>
      <w:r w:rsidRPr="00E729AB">
        <w:rPr>
          <w:rFonts w:ascii="Times New Roman" w:hAnsi="Times New Roman" w:cs="Times New Roman"/>
          <w:color w:val="000000"/>
          <w:sz w:val="28"/>
          <w:szCs w:val="28"/>
        </w:rPr>
        <w:t xml:space="preserve"> которых соответствующие подписи были признаны недостоверными и (или) недействительными. При выдаче копий официальных документов копия таблицы сведений, содержащихся в подписных листах с подписями избирателей в поддержку выдвижения кандидата (приложение № 8 к Протоколу № 1 к Соглашению), передается без данных </w:t>
      </w:r>
      <w:r>
        <w:rPr>
          <w:rFonts w:ascii="Times New Roman" w:hAnsi="Times New Roman" w:cs="Times New Roman"/>
          <w:color w:val="000000"/>
          <w:sz w:val="28"/>
          <w:szCs w:val="28"/>
        </w:rPr>
        <w:t>органа регистрационного учета.</w:t>
      </w:r>
    </w:p>
    <w:p w:rsidR="00CF4162" w:rsidRDefault="00CF4162" w:rsidP="00CF4162">
      <w:pPr>
        <w:widowControl w:val="0"/>
        <w:autoSpaceDE w:val="0"/>
        <w:autoSpaceDN w:val="0"/>
        <w:adjustRightInd w:val="0"/>
        <w:spacing w:line="360" w:lineRule="auto"/>
        <w:ind w:firstLine="709"/>
        <w:jc w:val="both"/>
        <w:rPr>
          <w:sz w:val="28"/>
          <w:szCs w:val="28"/>
        </w:rPr>
      </w:pPr>
      <w:r w:rsidRPr="00E729AB">
        <w:rPr>
          <w:sz w:val="28"/>
          <w:szCs w:val="28"/>
        </w:rPr>
        <w:t xml:space="preserve">Подготовку комплекта указанных документов осуществляет член Рабочей группы по указанию руководителя Рабочей группы. </w:t>
      </w:r>
    </w:p>
    <w:p w:rsidR="00CF4162" w:rsidRPr="00E729AB" w:rsidRDefault="00CF4162" w:rsidP="00CF4162">
      <w:pPr>
        <w:widowControl w:val="0"/>
        <w:autoSpaceDE w:val="0"/>
        <w:autoSpaceDN w:val="0"/>
        <w:adjustRightInd w:val="0"/>
        <w:spacing w:line="360" w:lineRule="auto"/>
        <w:ind w:firstLine="709"/>
        <w:jc w:val="both"/>
        <w:rPr>
          <w:color w:val="000000"/>
          <w:sz w:val="28"/>
          <w:szCs w:val="28"/>
        </w:rPr>
      </w:pPr>
      <w:r>
        <w:rPr>
          <w:sz w:val="28"/>
          <w:szCs w:val="28"/>
        </w:rPr>
        <w:t>3.2.7</w:t>
      </w:r>
      <w:r w:rsidRPr="00E729AB">
        <w:rPr>
          <w:sz w:val="28"/>
          <w:szCs w:val="28"/>
        </w:rPr>
        <w:t xml:space="preserve">. </w:t>
      </w:r>
      <w:r>
        <w:rPr>
          <w:color w:val="000000"/>
          <w:sz w:val="28"/>
          <w:szCs w:val="28"/>
        </w:rPr>
        <w:t>Копия</w:t>
      </w:r>
      <w:r w:rsidRPr="00C54FF3">
        <w:rPr>
          <w:color w:val="000000"/>
          <w:sz w:val="28"/>
          <w:szCs w:val="28"/>
        </w:rPr>
        <w:t xml:space="preserve"> Ведомост</w:t>
      </w:r>
      <w:r>
        <w:rPr>
          <w:color w:val="000000"/>
          <w:sz w:val="28"/>
          <w:szCs w:val="28"/>
        </w:rPr>
        <w:t>и</w:t>
      </w:r>
      <w:r w:rsidRPr="00C54FF3">
        <w:rPr>
          <w:color w:val="000000"/>
          <w:sz w:val="28"/>
          <w:szCs w:val="28"/>
        </w:rPr>
        <w:t xml:space="preserve"> заверя</w:t>
      </w:r>
      <w:r>
        <w:rPr>
          <w:color w:val="000000"/>
          <w:sz w:val="28"/>
          <w:szCs w:val="28"/>
        </w:rPr>
        <w:t>е</w:t>
      </w:r>
      <w:r w:rsidRPr="00C54FF3">
        <w:rPr>
          <w:color w:val="000000"/>
          <w:sz w:val="28"/>
          <w:szCs w:val="28"/>
        </w:rPr>
        <w:t xml:space="preserve">тся членом Рабочей группы, либо </w:t>
      </w:r>
      <w:r w:rsidRPr="00C54FF3">
        <w:rPr>
          <w:color w:val="000000"/>
          <w:sz w:val="28"/>
          <w:szCs w:val="28"/>
        </w:rPr>
        <w:lastRenderedPageBreak/>
        <w:t xml:space="preserve">председателем, либо заместителем председателя, либо секретарем </w:t>
      </w:r>
      <w:r>
        <w:rPr>
          <w:color w:val="000000"/>
          <w:sz w:val="28"/>
          <w:szCs w:val="28"/>
        </w:rPr>
        <w:t>ТИК.</w:t>
      </w:r>
    </w:p>
    <w:p w:rsidR="00CF4162" w:rsidRPr="00E729AB" w:rsidRDefault="00CF4162" w:rsidP="00CF4162">
      <w:pPr>
        <w:widowControl w:val="0"/>
        <w:autoSpaceDE w:val="0"/>
        <w:autoSpaceDN w:val="0"/>
        <w:adjustRightInd w:val="0"/>
        <w:spacing w:line="360" w:lineRule="auto"/>
        <w:ind w:firstLine="709"/>
        <w:jc w:val="both"/>
        <w:rPr>
          <w:sz w:val="28"/>
          <w:szCs w:val="28"/>
        </w:rPr>
      </w:pPr>
      <w:r w:rsidRPr="00E729AB">
        <w:rPr>
          <w:sz w:val="28"/>
          <w:szCs w:val="28"/>
        </w:rPr>
        <w:t xml:space="preserve">Отметка о заверении копии Итогового протокола, Ведомости проставляется согласно приложению № </w:t>
      </w:r>
      <w:r>
        <w:rPr>
          <w:sz w:val="28"/>
          <w:szCs w:val="28"/>
        </w:rPr>
        <w:t>9</w:t>
      </w:r>
      <w:r w:rsidRPr="00E729AB">
        <w:rPr>
          <w:color w:val="000000"/>
          <w:sz w:val="28"/>
          <w:szCs w:val="28"/>
        </w:rPr>
        <w:t xml:space="preserve"> к настоящ</w:t>
      </w:r>
      <w:r>
        <w:rPr>
          <w:color w:val="000000"/>
          <w:sz w:val="28"/>
          <w:szCs w:val="28"/>
        </w:rPr>
        <w:t>ему</w:t>
      </w:r>
      <w:r w:rsidRPr="00E729AB">
        <w:rPr>
          <w:color w:val="000000"/>
          <w:sz w:val="28"/>
          <w:szCs w:val="28"/>
        </w:rPr>
        <w:t xml:space="preserve"> </w:t>
      </w:r>
      <w:r>
        <w:rPr>
          <w:color w:val="000000"/>
          <w:sz w:val="28"/>
          <w:szCs w:val="28"/>
        </w:rPr>
        <w:t>Порядку</w:t>
      </w:r>
      <w:r w:rsidRPr="00E729AB">
        <w:rPr>
          <w:sz w:val="28"/>
          <w:szCs w:val="28"/>
        </w:rPr>
        <w:t>.</w:t>
      </w:r>
    </w:p>
    <w:p w:rsidR="00CF4162" w:rsidRDefault="00CF4162" w:rsidP="00CF4162">
      <w:pPr>
        <w:shd w:val="clear" w:color="auto" w:fill="FFFFFF"/>
        <w:spacing w:line="360" w:lineRule="auto"/>
        <w:ind w:firstLine="709"/>
        <w:jc w:val="both"/>
        <w:rPr>
          <w:sz w:val="28"/>
          <w:szCs w:val="28"/>
          <w:shd w:val="clear" w:color="auto" w:fill="FFFFFF"/>
        </w:rPr>
      </w:pPr>
      <w:r w:rsidRPr="008843F0">
        <w:rPr>
          <w:sz w:val="28"/>
          <w:szCs w:val="28"/>
        </w:rPr>
        <w:t>3.2.</w:t>
      </w:r>
      <w:r>
        <w:rPr>
          <w:sz w:val="28"/>
          <w:szCs w:val="28"/>
        </w:rPr>
        <w:t>8</w:t>
      </w:r>
      <w:r w:rsidRPr="008843F0">
        <w:rPr>
          <w:sz w:val="28"/>
          <w:szCs w:val="28"/>
        </w:rPr>
        <w:t>. После получения копии Итогового протокола кандидат, его</w:t>
      </w:r>
      <w:r>
        <w:rPr>
          <w:sz w:val="28"/>
          <w:szCs w:val="28"/>
        </w:rPr>
        <w:t xml:space="preserve"> уполномоченный представитель или доверенное лицо</w:t>
      </w:r>
      <w:r w:rsidRPr="00E729AB">
        <w:rPr>
          <w:sz w:val="28"/>
          <w:szCs w:val="28"/>
        </w:rPr>
        <w:t xml:space="preserve"> мо</w:t>
      </w:r>
      <w:r>
        <w:rPr>
          <w:sz w:val="28"/>
          <w:szCs w:val="28"/>
        </w:rPr>
        <w:t>гу</w:t>
      </w:r>
      <w:r w:rsidRPr="00E729AB">
        <w:rPr>
          <w:sz w:val="28"/>
          <w:szCs w:val="28"/>
        </w:rPr>
        <w:t xml:space="preserve">т представить в </w:t>
      </w:r>
      <w:r w:rsidRPr="00164F31">
        <w:rPr>
          <w:sz w:val="28"/>
          <w:szCs w:val="28"/>
        </w:rPr>
        <w:t>Рабочую группу письменные</w:t>
      </w:r>
      <w:r w:rsidRPr="00E729AB">
        <w:rPr>
          <w:sz w:val="28"/>
          <w:szCs w:val="28"/>
        </w:rPr>
        <w:t xml:space="preserve"> возражения в случае несогласия с выводами о признании подписи недостоверной и (или) недействительной</w:t>
      </w:r>
      <w:r>
        <w:rPr>
          <w:sz w:val="28"/>
          <w:szCs w:val="28"/>
        </w:rPr>
        <w:t>. Т</w:t>
      </w:r>
      <w:r w:rsidRPr="00E729AB">
        <w:rPr>
          <w:sz w:val="28"/>
          <w:szCs w:val="28"/>
          <w:shd w:val="clear" w:color="auto" w:fill="FFFFFF"/>
        </w:rPr>
        <w:t xml:space="preserve">акже </w:t>
      </w:r>
      <w:r w:rsidRPr="00E729AB">
        <w:rPr>
          <w:sz w:val="28"/>
          <w:szCs w:val="28"/>
        </w:rPr>
        <w:t>кандидат</w:t>
      </w:r>
      <w:r>
        <w:rPr>
          <w:sz w:val="28"/>
          <w:szCs w:val="28"/>
        </w:rPr>
        <w:t>, его уполномоченный представитель или доверенное лицо</w:t>
      </w:r>
      <w:r w:rsidRPr="00E729AB">
        <w:rPr>
          <w:sz w:val="28"/>
          <w:szCs w:val="28"/>
          <w:shd w:val="clear" w:color="auto" w:fill="FFFFFF"/>
        </w:rPr>
        <w:t xml:space="preserve"> </w:t>
      </w:r>
      <w:r>
        <w:rPr>
          <w:sz w:val="28"/>
          <w:szCs w:val="28"/>
          <w:shd w:val="clear" w:color="auto" w:fill="FFFFFF"/>
        </w:rPr>
        <w:t xml:space="preserve">могут </w:t>
      </w:r>
      <w:r w:rsidRPr="00E729AB">
        <w:rPr>
          <w:sz w:val="28"/>
          <w:szCs w:val="28"/>
          <w:shd w:val="clear" w:color="auto" w:fill="FFFFFF"/>
        </w:rPr>
        <w:t>оз</w:t>
      </w:r>
      <w:r>
        <w:rPr>
          <w:sz w:val="28"/>
          <w:szCs w:val="28"/>
          <w:shd w:val="clear" w:color="auto" w:fill="FFFFFF"/>
        </w:rPr>
        <w:t>накомиться с подписными листами.</w:t>
      </w:r>
    </w:p>
    <w:p w:rsidR="00CF4162" w:rsidRDefault="00CF4162" w:rsidP="00CF4162">
      <w:pPr>
        <w:shd w:val="clear" w:color="auto" w:fill="FFFFFF"/>
        <w:spacing w:line="360" w:lineRule="auto"/>
        <w:ind w:firstLine="709"/>
        <w:jc w:val="both"/>
        <w:rPr>
          <w:sz w:val="28"/>
          <w:szCs w:val="28"/>
          <w:shd w:val="clear" w:color="auto" w:fill="FFFFFF"/>
        </w:rPr>
      </w:pPr>
      <w:r>
        <w:rPr>
          <w:sz w:val="28"/>
          <w:szCs w:val="28"/>
          <w:shd w:val="clear" w:color="auto" w:fill="FFFFFF"/>
        </w:rPr>
        <w:t>3.</w:t>
      </w:r>
      <w:r w:rsidRPr="00164F31">
        <w:rPr>
          <w:sz w:val="28"/>
          <w:szCs w:val="28"/>
          <w:shd w:val="clear" w:color="auto" w:fill="FFFFFF"/>
        </w:rPr>
        <w:t>2.</w:t>
      </w:r>
      <w:r>
        <w:rPr>
          <w:sz w:val="28"/>
          <w:szCs w:val="28"/>
          <w:shd w:val="clear" w:color="auto" w:fill="FFFFFF"/>
        </w:rPr>
        <w:t>9</w:t>
      </w:r>
      <w:r w:rsidRPr="00164F31">
        <w:rPr>
          <w:sz w:val="28"/>
          <w:szCs w:val="28"/>
          <w:shd w:val="clear" w:color="auto" w:fill="FFFFFF"/>
        </w:rPr>
        <w:t>. Представленные возражения рассматриваются Рабочей группой, при этом кандидат, его уполномоченный представитель или доверенное лицо могут присутствовать при рассмотрении возражений.</w:t>
      </w:r>
    </w:p>
    <w:p w:rsidR="00CF4162" w:rsidRDefault="00CF4162" w:rsidP="00CF4162">
      <w:pPr>
        <w:shd w:val="clear" w:color="auto" w:fill="FFFFFF"/>
        <w:spacing w:line="360" w:lineRule="auto"/>
        <w:ind w:firstLine="709"/>
        <w:jc w:val="both"/>
        <w:rPr>
          <w:sz w:val="28"/>
          <w:szCs w:val="28"/>
          <w:shd w:val="clear" w:color="auto" w:fill="FFFFFF"/>
        </w:rPr>
      </w:pPr>
      <w:r>
        <w:rPr>
          <w:sz w:val="28"/>
          <w:szCs w:val="28"/>
          <w:shd w:val="clear" w:color="auto" w:fill="FFFFFF"/>
        </w:rPr>
        <w:t>3.2.10. По результатам рассмотрения письменных возражений, указанных в пункте 3.2.8 настоящего Порядка составляется справка о результатах рассмотрения возражений.</w:t>
      </w:r>
    </w:p>
    <w:p w:rsidR="00CF4162" w:rsidRPr="00D17867" w:rsidRDefault="00CF4162" w:rsidP="00CF4162">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D17867">
        <w:rPr>
          <w:rFonts w:ascii="Times New Roman" w:hAnsi="Times New Roman" w:cs="Times New Roman"/>
          <w:color w:val="000000"/>
          <w:sz w:val="28"/>
          <w:szCs w:val="28"/>
        </w:rPr>
        <w:t>.2.</w:t>
      </w:r>
      <w:r>
        <w:rPr>
          <w:rFonts w:ascii="Times New Roman" w:hAnsi="Times New Roman" w:cs="Times New Roman"/>
          <w:color w:val="000000"/>
          <w:sz w:val="28"/>
          <w:szCs w:val="28"/>
        </w:rPr>
        <w:t>11</w:t>
      </w:r>
      <w:r w:rsidRPr="00D17867">
        <w:rPr>
          <w:rFonts w:ascii="Times New Roman" w:hAnsi="Times New Roman" w:cs="Times New Roman"/>
          <w:color w:val="000000"/>
          <w:sz w:val="28"/>
          <w:szCs w:val="28"/>
        </w:rPr>
        <w:t xml:space="preserve">. Итоговый протокол проверки подписных листов прилагается к решению </w:t>
      </w:r>
      <w:r>
        <w:rPr>
          <w:rFonts w:ascii="Times New Roman" w:hAnsi="Times New Roman" w:cs="Times New Roman"/>
          <w:color w:val="000000"/>
          <w:sz w:val="28"/>
          <w:szCs w:val="28"/>
        </w:rPr>
        <w:t>ТИК</w:t>
      </w:r>
      <w:r w:rsidRPr="00D17867">
        <w:rPr>
          <w:rFonts w:ascii="Times New Roman" w:hAnsi="Times New Roman" w:cs="Times New Roman"/>
          <w:color w:val="000000"/>
          <w:sz w:val="28"/>
          <w:szCs w:val="28"/>
        </w:rPr>
        <w:t xml:space="preserve"> о регистрации кандидата либо об отказе в его регистрации. Внесение изменений в указанный протокол после принятия соответствующего решения не допускается.</w:t>
      </w:r>
    </w:p>
    <w:p w:rsidR="00CF4162" w:rsidRPr="00D17867" w:rsidRDefault="00CF4162" w:rsidP="00CF4162">
      <w:pPr>
        <w:spacing w:line="360" w:lineRule="auto"/>
        <w:ind w:firstLine="709"/>
        <w:jc w:val="both"/>
        <w:rPr>
          <w:sz w:val="28"/>
          <w:szCs w:val="28"/>
        </w:rPr>
      </w:pPr>
      <w:r>
        <w:rPr>
          <w:sz w:val="28"/>
          <w:szCs w:val="28"/>
        </w:rPr>
        <w:t>3</w:t>
      </w:r>
      <w:r w:rsidRPr="00D17867">
        <w:rPr>
          <w:sz w:val="28"/>
          <w:szCs w:val="28"/>
        </w:rPr>
        <w:t>.2.1</w:t>
      </w:r>
      <w:r>
        <w:rPr>
          <w:sz w:val="28"/>
          <w:szCs w:val="28"/>
        </w:rPr>
        <w:t>2</w:t>
      </w:r>
      <w:r w:rsidRPr="00D17867">
        <w:rPr>
          <w:sz w:val="28"/>
          <w:szCs w:val="28"/>
        </w:rPr>
        <w:t>. В решении</w:t>
      </w:r>
      <w:r w:rsidRPr="00D17867">
        <w:rPr>
          <w:color w:val="000000"/>
          <w:sz w:val="28"/>
          <w:szCs w:val="28"/>
        </w:rPr>
        <w:t xml:space="preserve"> </w:t>
      </w:r>
      <w:r>
        <w:rPr>
          <w:color w:val="000000"/>
          <w:sz w:val="28"/>
          <w:szCs w:val="28"/>
        </w:rPr>
        <w:t>ТИК</w:t>
      </w:r>
      <w:r w:rsidRPr="00D17867">
        <w:rPr>
          <w:sz w:val="28"/>
          <w:szCs w:val="28"/>
        </w:rPr>
        <w:t xml:space="preserve"> указываются содержащиеся в итоговом протоколе данные о количестве представленных кандидатом подписей, количестве проверенных подписей, признанных недостоверными и (или) недействительными.</w:t>
      </w:r>
    </w:p>
    <w:p w:rsidR="00CF4162" w:rsidRPr="00D17867" w:rsidRDefault="00CF4162" w:rsidP="00CF4162">
      <w:pPr>
        <w:spacing w:line="360" w:lineRule="auto"/>
        <w:ind w:firstLine="709"/>
        <w:jc w:val="both"/>
        <w:rPr>
          <w:sz w:val="28"/>
          <w:szCs w:val="28"/>
        </w:rPr>
      </w:pPr>
      <w:r w:rsidRPr="00D17867">
        <w:rPr>
          <w:sz w:val="28"/>
          <w:szCs w:val="28"/>
        </w:rPr>
        <w:t>В случае если Рабочей группой были удовлетворены (частично удовлетворены) возражения кандидата, его уполномоченного представителя или доверенного лица, в решении указывается также количество подписей, признанных действительными после составления итогового протокола, а также итоговое количество подписей, признанных недостоверными и (или) недействительными.</w:t>
      </w:r>
    </w:p>
    <w:p w:rsidR="00CF4162" w:rsidRPr="00E729AB" w:rsidRDefault="00CF4162" w:rsidP="00CF4162">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3.2.13. Повторная проверка подписных листов после принятия ТИК </w:t>
      </w:r>
      <w:r>
        <w:rPr>
          <w:rFonts w:ascii="Times New Roman" w:hAnsi="Times New Roman" w:cs="Times New Roman"/>
          <w:color w:val="000000"/>
          <w:sz w:val="28"/>
          <w:szCs w:val="28"/>
        </w:rPr>
        <w:lastRenderedPageBreak/>
        <w:t xml:space="preserve">решения о регистрации либо об отказе в регистрации кандидата может быть проведена только судом или </w:t>
      </w:r>
      <w:r w:rsidRPr="00BF523C">
        <w:rPr>
          <w:rFonts w:ascii="Times New Roman" w:hAnsi="Times New Roman" w:cs="Times New Roman"/>
          <w:color w:val="000000"/>
          <w:sz w:val="28"/>
          <w:szCs w:val="28"/>
        </w:rPr>
        <w:t>избирательной комиссией Костромской</w:t>
      </w:r>
      <w:r>
        <w:rPr>
          <w:rFonts w:ascii="Times New Roman" w:hAnsi="Times New Roman" w:cs="Times New Roman"/>
          <w:color w:val="000000"/>
          <w:sz w:val="28"/>
          <w:szCs w:val="28"/>
        </w:rPr>
        <w:t xml:space="preserve"> области в соответствии с пунктом 6 статьи 76 Федерального закона и только в пределах подписей, подлежащих проверке.</w:t>
      </w:r>
    </w:p>
    <w:p w:rsidR="00CF4162" w:rsidRPr="00E729AB" w:rsidRDefault="00CF4162" w:rsidP="00CF4162">
      <w:pPr>
        <w:widowControl w:val="0"/>
        <w:autoSpaceDE w:val="0"/>
        <w:autoSpaceDN w:val="0"/>
        <w:adjustRightInd w:val="0"/>
        <w:spacing w:line="360" w:lineRule="auto"/>
        <w:jc w:val="center"/>
        <w:outlineLvl w:val="1"/>
        <w:rPr>
          <w:sz w:val="28"/>
          <w:szCs w:val="28"/>
        </w:rPr>
      </w:pPr>
      <w:bookmarkStart w:id="9" w:name="Par100"/>
      <w:bookmarkEnd w:id="9"/>
      <w:r w:rsidRPr="00E729AB">
        <w:rPr>
          <w:sz w:val="28"/>
          <w:szCs w:val="28"/>
        </w:rPr>
        <w:t>4. Хранение подписных листов и иных документов</w:t>
      </w:r>
    </w:p>
    <w:p w:rsidR="00CF4162" w:rsidRDefault="00CF4162" w:rsidP="00CF4162">
      <w:pPr>
        <w:spacing w:line="360" w:lineRule="auto"/>
        <w:ind w:firstLine="709"/>
        <w:jc w:val="both"/>
        <w:rPr>
          <w:color w:val="000000"/>
          <w:sz w:val="28"/>
          <w:szCs w:val="28"/>
        </w:rPr>
      </w:pPr>
      <w:bookmarkStart w:id="10" w:name="Par102"/>
      <w:bookmarkEnd w:id="10"/>
      <w:r w:rsidRPr="00E729AB">
        <w:rPr>
          <w:sz w:val="28"/>
          <w:szCs w:val="28"/>
        </w:rPr>
        <w:t>4.1. </w:t>
      </w:r>
      <w:r>
        <w:rPr>
          <w:color w:val="000000"/>
          <w:sz w:val="28"/>
          <w:szCs w:val="28"/>
        </w:rPr>
        <w:t>Подписные листы, Ведомости, письменные заключения экспертов, официальные справки, а также протоколы об итогах сбора подписей избирателей (в том числе уточненные), Итоговые протоколы, журналы передачи извещений хранятся в специально оборудованном помещении (либо в сейфе)</w:t>
      </w:r>
      <w:r w:rsidRPr="00E729AB">
        <w:rPr>
          <w:color w:val="000000"/>
          <w:sz w:val="28"/>
          <w:szCs w:val="28"/>
        </w:rPr>
        <w:t xml:space="preserve">. </w:t>
      </w:r>
    </w:p>
    <w:p w:rsidR="00CF4162" w:rsidRPr="00E729AB" w:rsidRDefault="00CF4162" w:rsidP="00CF4162">
      <w:pPr>
        <w:spacing w:line="360" w:lineRule="auto"/>
        <w:ind w:firstLine="709"/>
        <w:jc w:val="both"/>
        <w:rPr>
          <w:sz w:val="28"/>
        </w:rPr>
      </w:pPr>
      <w:r>
        <w:rPr>
          <w:sz w:val="28"/>
          <w:szCs w:val="28"/>
        </w:rPr>
        <w:t>4.2. Подписные</w:t>
      </w:r>
      <w:r w:rsidRPr="00E729AB">
        <w:rPr>
          <w:sz w:val="28"/>
          <w:szCs w:val="28"/>
        </w:rPr>
        <w:t xml:space="preserve"> листы, Ведомости, письменные заключения экспертов, официальные справки, </w:t>
      </w:r>
      <w:r>
        <w:rPr>
          <w:sz w:val="28"/>
        </w:rPr>
        <w:t>Итоговый протокол (в том числе уточненный</w:t>
      </w:r>
      <w:r w:rsidRPr="00E729AB">
        <w:rPr>
          <w:sz w:val="28"/>
        </w:rPr>
        <w:t>), хранятся отдельно по каждому кандидату.</w:t>
      </w:r>
    </w:p>
    <w:p w:rsidR="00CF4162" w:rsidRPr="00E729AB" w:rsidRDefault="00CF4162" w:rsidP="00CF4162">
      <w:pPr>
        <w:pStyle w:val="Style22"/>
        <w:widowControl/>
        <w:spacing w:line="360" w:lineRule="auto"/>
        <w:ind w:firstLine="709"/>
        <w:rPr>
          <w:sz w:val="28"/>
          <w:szCs w:val="20"/>
        </w:rPr>
      </w:pPr>
      <w:r w:rsidRPr="00E729AB">
        <w:rPr>
          <w:sz w:val="28"/>
          <w:szCs w:val="20"/>
        </w:rPr>
        <w:t xml:space="preserve">Ответственность за сохранность подписных листов и иных </w:t>
      </w:r>
      <w:r>
        <w:rPr>
          <w:sz w:val="28"/>
          <w:szCs w:val="20"/>
        </w:rPr>
        <w:t xml:space="preserve">связанных с </w:t>
      </w:r>
      <w:r w:rsidRPr="00001307">
        <w:rPr>
          <w:sz w:val="28"/>
          <w:szCs w:val="20"/>
        </w:rPr>
        <w:t xml:space="preserve">ними документов возлагается на председателя (заместителя председателя) и секретаря ТИК </w:t>
      </w:r>
      <w:r w:rsidRPr="00001307">
        <w:rPr>
          <w:sz w:val="28"/>
          <w:szCs w:val="28"/>
        </w:rPr>
        <w:t>до передачи указанных документов в</w:t>
      </w:r>
      <w:r w:rsidRPr="007A1E17">
        <w:rPr>
          <w:sz w:val="28"/>
          <w:szCs w:val="28"/>
        </w:rPr>
        <w:t xml:space="preserve"> архив или до их уничтожения по истечении сроков хранения.</w:t>
      </w:r>
    </w:p>
    <w:p w:rsidR="00CF4162" w:rsidRDefault="00CF4162" w:rsidP="00CF4162">
      <w:pPr>
        <w:pStyle w:val="Style23"/>
        <w:widowControl/>
        <w:tabs>
          <w:tab w:val="left" w:pos="1228"/>
        </w:tabs>
        <w:spacing w:line="360" w:lineRule="auto"/>
        <w:ind w:firstLine="709"/>
        <w:rPr>
          <w:sz w:val="28"/>
          <w:szCs w:val="20"/>
        </w:rPr>
      </w:pPr>
      <w:r>
        <w:rPr>
          <w:sz w:val="28"/>
          <w:szCs w:val="20"/>
        </w:rPr>
        <w:t>4.3</w:t>
      </w:r>
      <w:r w:rsidRPr="00E729AB">
        <w:rPr>
          <w:sz w:val="28"/>
          <w:szCs w:val="20"/>
        </w:rPr>
        <w:t>. </w:t>
      </w:r>
      <w:r>
        <w:rPr>
          <w:sz w:val="28"/>
          <w:szCs w:val="20"/>
        </w:rPr>
        <w:t>Д</w:t>
      </w:r>
      <w:r w:rsidRPr="00E729AB">
        <w:rPr>
          <w:sz w:val="28"/>
          <w:szCs w:val="20"/>
        </w:rPr>
        <w:t>окументы</w:t>
      </w:r>
      <w:r>
        <w:rPr>
          <w:sz w:val="28"/>
          <w:szCs w:val="20"/>
        </w:rPr>
        <w:t>, указанные в пункте 4.2 настоящего Порядка,</w:t>
      </w:r>
      <w:r w:rsidRPr="00E729AB">
        <w:rPr>
          <w:sz w:val="28"/>
          <w:szCs w:val="20"/>
        </w:rPr>
        <w:t xml:space="preserve"> хранятся </w:t>
      </w:r>
      <w:r>
        <w:rPr>
          <w:sz w:val="28"/>
          <w:szCs w:val="20"/>
        </w:rPr>
        <w:t>один год со</w:t>
      </w:r>
      <w:r w:rsidRPr="00E729AB">
        <w:rPr>
          <w:sz w:val="28"/>
          <w:szCs w:val="20"/>
        </w:rPr>
        <w:t xml:space="preserve"> дня официального опубликования результатов выборов. По истечении срока хранения они уничтожаются по акту в установленном порядке (при условии отсутствия рассматриваемых в судебном порядке споров).</w:t>
      </w:r>
    </w:p>
    <w:p w:rsidR="00CF4162" w:rsidRDefault="00CF4162" w:rsidP="00CF4162"/>
    <w:p w:rsidR="00EE07FB" w:rsidRPr="0024557C" w:rsidRDefault="00EE07FB" w:rsidP="00EE07FB">
      <w:pPr>
        <w:pStyle w:val="af1"/>
        <w:ind w:left="3402"/>
        <w:jc w:val="center"/>
        <w:rPr>
          <w:smallCaps/>
          <w:sz w:val="28"/>
          <w:szCs w:val="28"/>
        </w:rPr>
      </w:pPr>
      <w:r>
        <w:rPr>
          <w:sz w:val="28"/>
          <w:szCs w:val="28"/>
        </w:rPr>
        <w:br w:type="page"/>
      </w:r>
      <w:r w:rsidRPr="0024557C">
        <w:rPr>
          <w:sz w:val="28"/>
          <w:szCs w:val="28"/>
        </w:rPr>
        <w:lastRenderedPageBreak/>
        <w:t xml:space="preserve">Приложение № 1 </w:t>
      </w:r>
      <w:r w:rsidRPr="0024557C">
        <w:rPr>
          <w:sz w:val="28"/>
          <w:szCs w:val="28"/>
        </w:rPr>
        <w:br/>
      </w:r>
      <w:r w:rsidRPr="009D42EE">
        <w:rPr>
          <w:sz w:val="28"/>
          <w:szCs w:val="28"/>
        </w:rPr>
        <w:t xml:space="preserve">к Порядку приема и проверки </w:t>
      </w:r>
      <w:r>
        <w:rPr>
          <w:sz w:val="28"/>
          <w:szCs w:val="28"/>
        </w:rPr>
        <w:t>территориальной избирательной комиссией города Шарьи Костромской области</w:t>
      </w:r>
      <w:r w:rsidRPr="009D42EE">
        <w:rPr>
          <w:sz w:val="28"/>
          <w:szCs w:val="28"/>
        </w:rPr>
        <w:t xml:space="preserve"> подписных листов с подписями избирателей, собранными в поддержку выдвижения (самовыдвижения) кандидата в депутаты </w:t>
      </w:r>
      <w:r w:rsidRPr="00EE07FB">
        <w:rPr>
          <w:sz w:val="28"/>
          <w:szCs w:val="28"/>
        </w:rPr>
        <w:t>Думы городского округа город Шарья Костромской области седьмого созыва по двухмандатному избирательному округу № 6</w:t>
      </w:r>
      <w:r w:rsidRPr="009D42EE">
        <w:rPr>
          <w:sz w:val="28"/>
          <w:szCs w:val="28"/>
        </w:rPr>
        <w:t xml:space="preserve"> и иных связанных с ними документов</w:t>
      </w:r>
      <w:r w:rsidRPr="0024557C">
        <w:rPr>
          <w:sz w:val="28"/>
          <w:szCs w:val="28"/>
        </w:rPr>
        <w:t xml:space="preserve"> </w:t>
      </w:r>
    </w:p>
    <w:p w:rsidR="00EE07FB" w:rsidRPr="0024557C" w:rsidRDefault="00EE07FB" w:rsidP="00EE07FB">
      <w:pPr>
        <w:pStyle w:val="a5"/>
        <w:ind w:left="3402" w:firstLine="0"/>
        <w:jc w:val="center"/>
        <w:rPr>
          <w:rFonts w:ascii="Times New Roman" w:hAnsi="Times New Roman" w:cs="Times New Roman"/>
          <w:sz w:val="28"/>
          <w:szCs w:val="28"/>
        </w:rPr>
      </w:pPr>
    </w:p>
    <w:p w:rsidR="00EE07FB" w:rsidRPr="00573119" w:rsidRDefault="00EE07FB" w:rsidP="00EE07FB">
      <w:pPr>
        <w:pStyle w:val="ConsPlusNonformat"/>
        <w:jc w:val="center"/>
        <w:rPr>
          <w:rFonts w:ascii="Times New Roman" w:hAnsi="Times New Roman" w:cs="Times New Roman"/>
          <w:color w:val="000000"/>
          <w:sz w:val="28"/>
          <w:szCs w:val="28"/>
        </w:rPr>
      </w:pPr>
      <w:bookmarkStart w:id="11" w:name="Par517"/>
      <w:bookmarkEnd w:id="11"/>
      <w:r>
        <w:rPr>
          <w:rFonts w:ascii="Times New Roman" w:hAnsi="Times New Roman" w:cs="Times New Roman"/>
          <w:color w:val="000000"/>
          <w:sz w:val="28"/>
          <w:szCs w:val="28"/>
        </w:rPr>
        <w:t>Содержание</w:t>
      </w:r>
    </w:p>
    <w:p w:rsidR="00EE07FB" w:rsidRPr="00684C5B" w:rsidRDefault="00EE07FB" w:rsidP="00EE07FB">
      <w:pPr>
        <w:pStyle w:val="ConsPlusNonforma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письменного сообщения </w:t>
      </w:r>
      <w:r w:rsidRPr="00573119">
        <w:rPr>
          <w:rFonts w:ascii="Times New Roman" w:hAnsi="Times New Roman" w:cs="Times New Roman"/>
          <w:color w:val="000000"/>
          <w:sz w:val="28"/>
          <w:szCs w:val="28"/>
        </w:rPr>
        <w:t>(телефонограммы)</w:t>
      </w:r>
      <w:r>
        <w:rPr>
          <w:rFonts w:ascii="Times New Roman" w:hAnsi="Times New Roman" w:cs="Times New Roman"/>
          <w:color w:val="000000"/>
          <w:sz w:val="28"/>
          <w:szCs w:val="28"/>
        </w:rPr>
        <w:t xml:space="preserve"> </w:t>
      </w:r>
      <w:r w:rsidRPr="00573119">
        <w:rPr>
          <w:rFonts w:ascii="Times New Roman" w:hAnsi="Times New Roman" w:cs="Times New Roman"/>
          <w:color w:val="000000"/>
          <w:sz w:val="28"/>
          <w:szCs w:val="28"/>
        </w:rPr>
        <w:t>об извещении</w:t>
      </w:r>
      <w:r>
        <w:rPr>
          <w:rFonts w:ascii="Times New Roman" w:hAnsi="Times New Roman" w:cs="Times New Roman"/>
          <w:color w:val="000000"/>
          <w:sz w:val="28"/>
          <w:szCs w:val="28"/>
        </w:rPr>
        <w:br/>
      </w:r>
      <w:r w:rsidRPr="00573119">
        <w:rPr>
          <w:rFonts w:ascii="Times New Roman" w:hAnsi="Times New Roman" w:cs="Times New Roman"/>
          <w:color w:val="000000"/>
          <w:sz w:val="28"/>
          <w:szCs w:val="28"/>
        </w:rPr>
        <w:t>кандидата о проведении</w:t>
      </w:r>
      <w:r>
        <w:rPr>
          <w:rFonts w:ascii="Times New Roman" w:hAnsi="Times New Roman" w:cs="Times New Roman"/>
          <w:color w:val="000000"/>
          <w:sz w:val="28"/>
          <w:szCs w:val="28"/>
        </w:rPr>
        <w:t xml:space="preserve"> </w:t>
      </w:r>
      <w:r w:rsidRPr="00573119">
        <w:rPr>
          <w:rFonts w:ascii="Times New Roman" w:hAnsi="Times New Roman" w:cs="Times New Roman"/>
          <w:color w:val="000000"/>
          <w:sz w:val="28"/>
          <w:szCs w:val="28"/>
        </w:rPr>
        <w:t>проверки подписных листов</w:t>
      </w:r>
      <w:r>
        <w:rPr>
          <w:rStyle w:val="af0"/>
          <w:rFonts w:ascii="Times New Roman" w:hAnsi="Times New Roman"/>
          <w:color w:val="000000"/>
          <w:sz w:val="28"/>
          <w:szCs w:val="28"/>
        </w:rPr>
        <w:footnoteReference w:id="2"/>
      </w:r>
    </w:p>
    <w:p w:rsidR="00EE07FB" w:rsidRPr="003A2348" w:rsidRDefault="00EE07FB" w:rsidP="00EE07FB">
      <w:pPr>
        <w:pStyle w:val="ConsPlusNonformat"/>
        <w:jc w:val="center"/>
        <w:rPr>
          <w:rFonts w:ascii="Times New Roman" w:hAnsi="Times New Roman" w:cs="Times New Roman"/>
          <w:szCs w:val="28"/>
        </w:rPr>
      </w:pPr>
    </w:p>
    <w:p w:rsidR="00EE07FB" w:rsidRDefault="00EE07FB" w:rsidP="00EE07FB">
      <w:pPr>
        <w:pStyle w:val="ConsPlusNonformat"/>
        <w:ind w:left="4820"/>
        <w:jc w:val="center"/>
        <w:rPr>
          <w:rFonts w:ascii="Times New Roman" w:hAnsi="Times New Roman" w:cs="Times New Roman"/>
          <w:sz w:val="28"/>
          <w:szCs w:val="28"/>
        </w:rPr>
      </w:pPr>
      <w:r>
        <w:rPr>
          <w:rFonts w:ascii="Times New Roman" w:hAnsi="Times New Roman" w:cs="Times New Roman"/>
          <w:sz w:val="28"/>
          <w:szCs w:val="28"/>
        </w:rPr>
        <w:t>Кандидату</w:t>
      </w:r>
    </w:p>
    <w:p w:rsidR="00EE07FB" w:rsidRDefault="00EE07FB" w:rsidP="00EE07FB">
      <w:pPr>
        <w:pStyle w:val="ConsPlusNonformat"/>
        <w:ind w:left="4820"/>
        <w:jc w:val="both"/>
        <w:rPr>
          <w:rFonts w:ascii="Times New Roman" w:hAnsi="Times New Roman" w:cs="Times New Roman"/>
          <w:sz w:val="28"/>
          <w:szCs w:val="28"/>
        </w:rPr>
      </w:pPr>
      <w:r>
        <w:rPr>
          <w:rFonts w:ascii="Times New Roman" w:hAnsi="Times New Roman" w:cs="Times New Roman"/>
          <w:sz w:val="28"/>
          <w:szCs w:val="28"/>
        </w:rPr>
        <w:t>________________________________</w:t>
      </w:r>
    </w:p>
    <w:p w:rsidR="00EE07FB" w:rsidRPr="000E5A2F" w:rsidRDefault="00EE07FB" w:rsidP="00EE07FB">
      <w:pPr>
        <w:pStyle w:val="ConsPlusNonformat"/>
        <w:ind w:left="4820"/>
        <w:jc w:val="center"/>
        <w:rPr>
          <w:rFonts w:ascii="Times New Roman" w:hAnsi="Times New Roman" w:cs="Times New Roman"/>
          <w:i/>
          <w:sz w:val="18"/>
          <w:szCs w:val="18"/>
        </w:rPr>
      </w:pPr>
      <w:r w:rsidRPr="000E5A2F">
        <w:rPr>
          <w:rFonts w:ascii="Times New Roman" w:hAnsi="Times New Roman" w:cs="Times New Roman"/>
          <w:i/>
          <w:sz w:val="18"/>
          <w:szCs w:val="18"/>
        </w:rPr>
        <w:t>(фамилия, имя, отчество)</w:t>
      </w:r>
    </w:p>
    <w:p w:rsidR="00EE07FB" w:rsidRPr="000E5A2F" w:rsidRDefault="00EE07FB" w:rsidP="00EE07FB">
      <w:pPr>
        <w:pStyle w:val="ConsPlusNonformat"/>
        <w:ind w:left="4820"/>
        <w:jc w:val="both"/>
        <w:rPr>
          <w:rFonts w:ascii="Times New Roman" w:hAnsi="Times New Roman" w:cs="Times New Roman"/>
          <w:sz w:val="28"/>
          <w:szCs w:val="28"/>
        </w:rPr>
      </w:pPr>
      <w:r w:rsidRPr="000E5A2F">
        <w:rPr>
          <w:rFonts w:ascii="Times New Roman" w:hAnsi="Times New Roman" w:cs="Times New Roman"/>
          <w:sz w:val="28"/>
          <w:szCs w:val="28"/>
        </w:rPr>
        <w:t>__________________________</w:t>
      </w:r>
      <w:r>
        <w:rPr>
          <w:rFonts w:ascii="Times New Roman" w:hAnsi="Times New Roman" w:cs="Times New Roman"/>
          <w:sz w:val="28"/>
          <w:szCs w:val="28"/>
        </w:rPr>
        <w:t>____</w:t>
      </w:r>
      <w:r w:rsidRPr="000E5A2F">
        <w:rPr>
          <w:rFonts w:ascii="Times New Roman" w:hAnsi="Times New Roman" w:cs="Times New Roman"/>
          <w:sz w:val="28"/>
          <w:szCs w:val="28"/>
        </w:rPr>
        <w:t>__</w:t>
      </w:r>
    </w:p>
    <w:p w:rsidR="00EE07FB" w:rsidRPr="004E05C6" w:rsidRDefault="00EE07FB" w:rsidP="00EE07FB">
      <w:pPr>
        <w:pStyle w:val="ConsPlusNonformat"/>
        <w:ind w:left="4820"/>
        <w:jc w:val="center"/>
        <w:rPr>
          <w:rFonts w:ascii="Times New Roman" w:hAnsi="Times New Roman" w:cs="Times New Roman"/>
          <w:i/>
          <w:sz w:val="18"/>
          <w:szCs w:val="18"/>
        </w:rPr>
      </w:pPr>
      <w:r w:rsidRPr="000E5A2F">
        <w:rPr>
          <w:rFonts w:ascii="Times New Roman" w:hAnsi="Times New Roman" w:cs="Times New Roman"/>
          <w:i/>
          <w:sz w:val="18"/>
          <w:szCs w:val="18"/>
        </w:rPr>
        <w:t>(адрес)</w:t>
      </w:r>
    </w:p>
    <w:p w:rsidR="00EE07FB" w:rsidRPr="00573119" w:rsidRDefault="00EE07FB" w:rsidP="00EE07FB">
      <w:pPr>
        <w:pStyle w:val="ConsPlusNonformat"/>
        <w:ind w:firstLine="709"/>
        <w:rPr>
          <w:rFonts w:ascii="Times New Roman" w:hAnsi="Times New Roman" w:cs="Times New Roman"/>
          <w:sz w:val="28"/>
          <w:szCs w:val="28"/>
        </w:rPr>
      </w:pPr>
      <w:r w:rsidRPr="00573119">
        <w:rPr>
          <w:rFonts w:ascii="Times New Roman" w:hAnsi="Times New Roman" w:cs="Times New Roman"/>
          <w:sz w:val="28"/>
          <w:szCs w:val="28"/>
        </w:rPr>
        <w:t>Уведомля</w:t>
      </w:r>
      <w:r>
        <w:rPr>
          <w:rFonts w:ascii="Times New Roman" w:hAnsi="Times New Roman" w:cs="Times New Roman"/>
          <w:sz w:val="28"/>
          <w:szCs w:val="28"/>
        </w:rPr>
        <w:t>ем Вас, что _________________________</w:t>
      </w:r>
      <w:r w:rsidRPr="00573119">
        <w:rPr>
          <w:rFonts w:ascii="Times New Roman" w:hAnsi="Times New Roman" w:cs="Times New Roman"/>
          <w:sz w:val="28"/>
          <w:szCs w:val="28"/>
        </w:rPr>
        <w:t xml:space="preserve">  в  </w:t>
      </w:r>
      <w:r>
        <w:rPr>
          <w:rFonts w:ascii="Times New Roman" w:hAnsi="Times New Roman" w:cs="Times New Roman"/>
          <w:sz w:val="28"/>
          <w:szCs w:val="28"/>
        </w:rPr>
        <w:t>_______________</w:t>
      </w:r>
    </w:p>
    <w:p w:rsidR="00EE07FB" w:rsidRPr="00E71943" w:rsidRDefault="00EE07FB" w:rsidP="00EE07FB">
      <w:pPr>
        <w:pStyle w:val="ConsPlusNonformat"/>
        <w:rPr>
          <w:rFonts w:ascii="Times New Roman" w:hAnsi="Times New Roman" w:cs="Times New Roman"/>
          <w:i/>
          <w:sz w:val="16"/>
          <w:szCs w:val="16"/>
        </w:rPr>
      </w:pPr>
      <w:r w:rsidRPr="0057311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7311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73119">
        <w:rPr>
          <w:rFonts w:ascii="Times New Roman" w:hAnsi="Times New Roman" w:cs="Times New Roman"/>
          <w:sz w:val="16"/>
          <w:szCs w:val="16"/>
        </w:rPr>
        <w:t xml:space="preserve">       </w:t>
      </w:r>
      <w:r w:rsidRPr="00573119">
        <w:rPr>
          <w:rFonts w:ascii="Times New Roman" w:hAnsi="Times New Roman" w:cs="Times New Roman"/>
          <w:i/>
          <w:sz w:val="16"/>
          <w:szCs w:val="16"/>
        </w:rPr>
        <w:t xml:space="preserve">(дата)                 </w:t>
      </w:r>
      <w:r w:rsidRPr="00573119">
        <w:rPr>
          <w:rFonts w:ascii="Times New Roman" w:hAnsi="Times New Roman" w:cs="Times New Roman"/>
          <w:i/>
          <w:sz w:val="16"/>
          <w:szCs w:val="16"/>
        </w:rPr>
        <w:tab/>
      </w:r>
      <w:r w:rsidRPr="00573119">
        <w:rPr>
          <w:rFonts w:ascii="Times New Roman" w:hAnsi="Times New Roman" w:cs="Times New Roman"/>
          <w:i/>
          <w:sz w:val="16"/>
          <w:szCs w:val="16"/>
        </w:rPr>
        <w:tab/>
      </w:r>
      <w:r w:rsidRPr="00573119">
        <w:rPr>
          <w:rFonts w:ascii="Times New Roman" w:hAnsi="Times New Roman" w:cs="Times New Roman"/>
          <w:i/>
          <w:sz w:val="16"/>
          <w:szCs w:val="16"/>
        </w:rPr>
        <w:tab/>
      </w:r>
      <w:r>
        <w:rPr>
          <w:rFonts w:ascii="Times New Roman" w:hAnsi="Times New Roman" w:cs="Times New Roman"/>
          <w:i/>
          <w:sz w:val="16"/>
          <w:szCs w:val="16"/>
        </w:rPr>
        <w:t xml:space="preserve">     </w:t>
      </w:r>
      <w:r w:rsidRPr="00573119">
        <w:rPr>
          <w:rFonts w:ascii="Times New Roman" w:hAnsi="Times New Roman" w:cs="Times New Roman"/>
          <w:i/>
          <w:sz w:val="16"/>
          <w:szCs w:val="16"/>
        </w:rPr>
        <w:t xml:space="preserve">  (время)</w:t>
      </w:r>
    </w:p>
    <w:p w:rsidR="00EE07FB" w:rsidRPr="00573119" w:rsidRDefault="00EE07FB" w:rsidP="00EE07FB">
      <w:pPr>
        <w:pStyle w:val="ConsPlusNonformat"/>
        <w:spacing w:line="360" w:lineRule="auto"/>
        <w:rPr>
          <w:rFonts w:ascii="Times New Roman" w:hAnsi="Times New Roman" w:cs="Times New Roman"/>
          <w:sz w:val="28"/>
          <w:szCs w:val="28"/>
        </w:rPr>
      </w:pPr>
      <w:r w:rsidRPr="00573119">
        <w:rPr>
          <w:rFonts w:ascii="Times New Roman" w:hAnsi="Times New Roman" w:cs="Times New Roman"/>
          <w:sz w:val="28"/>
          <w:szCs w:val="28"/>
        </w:rPr>
        <w:t>по адресу: ________________________________</w:t>
      </w:r>
      <w:r>
        <w:rPr>
          <w:rFonts w:ascii="Times New Roman" w:hAnsi="Times New Roman" w:cs="Times New Roman"/>
          <w:sz w:val="28"/>
          <w:szCs w:val="28"/>
        </w:rPr>
        <w:t>_________________________</w:t>
      </w:r>
    </w:p>
    <w:p w:rsidR="00EE07FB" w:rsidRDefault="00EE07FB" w:rsidP="00EE07FB">
      <w:pPr>
        <w:pStyle w:val="ConsPlusNonformat"/>
        <w:spacing w:line="360" w:lineRule="auto"/>
        <w:jc w:val="both"/>
        <w:rPr>
          <w:rFonts w:ascii="Times New Roman" w:hAnsi="Times New Roman" w:cs="Times New Roman"/>
          <w:sz w:val="24"/>
          <w:szCs w:val="24"/>
        </w:rPr>
      </w:pPr>
      <w:r w:rsidRPr="000E5A2F">
        <w:rPr>
          <w:rFonts w:ascii="Times New Roman" w:hAnsi="Times New Roman" w:cs="Times New Roman"/>
          <w:sz w:val="28"/>
          <w:szCs w:val="28"/>
        </w:rPr>
        <w:t>з</w:t>
      </w:r>
      <w:r>
        <w:rPr>
          <w:rFonts w:ascii="Times New Roman" w:hAnsi="Times New Roman" w:cs="Times New Roman"/>
          <w:sz w:val="28"/>
          <w:szCs w:val="28"/>
        </w:rPr>
        <w:t>апланировано проведение проверки</w:t>
      </w:r>
      <w:r w:rsidRPr="00475B00">
        <w:rPr>
          <w:rFonts w:ascii="Times New Roman" w:hAnsi="Times New Roman" w:cs="Times New Roman"/>
          <w:sz w:val="28"/>
          <w:szCs w:val="28"/>
        </w:rPr>
        <w:t xml:space="preserve"> подписных листов с подписями избирателей, собранными в поддержку выдвижения (самовыдвижения) кандидата в депутаты </w:t>
      </w:r>
      <w:r w:rsidRPr="00EE07FB">
        <w:rPr>
          <w:rFonts w:ascii="Times New Roman" w:hAnsi="Times New Roman" w:cs="Times New Roman"/>
          <w:sz w:val="28"/>
          <w:szCs w:val="28"/>
        </w:rPr>
        <w:t>Думы городского округа город Шарья Костромской области седьмого созыва по двухмандатному избирательному округу № 6</w:t>
      </w:r>
      <w:r w:rsidRPr="00475B00">
        <w:rPr>
          <w:rFonts w:ascii="Times New Roman" w:hAnsi="Times New Roman" w:cs="Times New Roman"/>
          <w:sz w:val="24"/>
          <w:szCs w:val="24"/>
        </w:rPr>
        <w:t xml:space="preserve"> </w:t>
      </w:r>
      <w:r>
        <w:rPr>
          <w:rFonts w:ascii="Times New Roman" w:hAnsi="Times New Roman" w:cs="Times New Roman"/>
          <w:sz w:val="24"/>
          <w:szCs w:val="24"/>
        </w:rPr>
        <w:t>_____________________________________________________________________________.</w:t>
      </w:r>
    </w:p>
    <w:p w:rsidR="00EE07FB" w:rsidRPr="00E71943" w:rsidRDefault="00EE07FB" w:rsidP="00EE07FB">
      <w:pPr>
        <w:widowControl w:val="0"/>
        <w:autoSpaceDE w:val="0"/>
        <w:autoSpaceDN w:val="0"/>
        <w:adjustRightInd w:val="0"/>
        <w:ind w:left="284"/>
        <w:jc w:val="center"/>
        <w:rPr>
          <w:i/>
          <w:sz w:val="16"/>
          <w:szCs w:val="16"/>
        </w:rPr>
      </w:pPr>
      <w:r>
        <w:rPr>
          <w:i/>
          <w:sz w:val="16"/>
          <w:szCs w:val="16"/>
        </w:rPr>
        <w:t>(</w:t>
      </w:r>
      <w:r w:rsidRPr="00573119">
        <w:rPr>
          <w:i/>
          <w:sz w:val="16"/>
          <w:szCs w:val="16"/>
        </w:rPr>
        <w:t>фамилия, имя, отчество)</w:t>
      </w:r>
    </w:p>
    <w:p w:rsidR="00EE07FB" w:rsidRPr="00573119" w:rsidRDefault="00EE07FB" w:rsidP="00EE07FB">
      <w:pPr>
        <w:pStyle w:val="ConsPlusNonformat"/>
        <w:spacing w:line="360" w:lineRule="auto"/>
        <w:ind w:firstLine="851"/>
        <w:jc w:val="both"/>
        <w:rPr>
          <w:rFonts w:ascii="Times New Roman" w:hAnsi="Times New Roman" w:cs="Times New Roman"/>
          <w:color w:val="000000"/>
          <w:sz w:val="28"/>
          <w:szCs w:val="28"/>
        </w:rPr>
      </w:pPr>
      <w:hyperlink r:id="rId8" w:history="1">
        <w:r w:rsidRPr="00573119">
          <w:rPr>
            <w:rFonts w:ascii="Times New Roman" w:hAnsi="Times New Roman" w:cs="Times New Roman"/>
            <w:color w:val="000000"/>
            <w:sz w:val="28"/>
            <w:szCs w:val="28"/>
          </w:rPr>
          <w:t>Частью</w:t>
        </w:r>
      </w:hyperlink>
      <w:r w:rsidRPr="00573119">
        <w:rPr>
          <w:rFonts w:ascii="Times New Roman" w:hAnsi="Times New Roman" w:cs="Times New Roman"/>
          <w:sz w:val="28"/>
          <w:szCs w:val="28"/>
        </w:rPr>
        <w:t xml:space="preserve"> </w:t>
      </w:r>
      <w:r>
        <w:rPr>
          <w:rFonts w:ascii="Times New Roman" w:hAnsi="Times New Roman" w:cs="Times New Roman"/>
          <w:sz w:val="28"/>
          <w:szCs w:val="28"/>
        </w:rPr>
        <w:t>3</w:t>
      </w:r>
      <w:r w:rsidRPr="00573119">
        <w:rPr>
          <w:rFonts w:ascii="Times New Roman" w:hAnsi="Times New Roman" w:cs="Times New Roman"/>
          <w:color w:val="000000"/>
          <w:sz w:val="28"/>
          <w:szCs w:val="28"/>
        </w:rPr>
        <w:t xml:space="preserve"> статьи </w:t>
      </w:r>
      <w:r>
        <w:rPr>
          <w:rFonts w:ascii="Times New Roman" w:hAnsi="Times New Roman" w:cs="Times New Roman"/>
          <w:color w:val="000000"/>
          <w:sz w:val="28"/>
          <w:szCs w:val="28"/>
        </w:rPr>
        <w:t xml:space="preserve">78 Избирательного кодекса Костромской области </w:t>
      </w:r>
      <w:r w:rsidRPr="00573119">
        <w:rPr>
          <w:rFonts w:ascii="Times New Roman" w:hAnsi="Times New Roman" w:cs="Times New Roman"/>
          <w:color w:val="000000"/>
          <w:sz w:val="28"/>
          <w:szCs w:val="28"/>
        </w:rPr>
        <w:t xml:space="preserve">определено право присутствия при осуществлении </w:t>
      </w:r>
      <w:r>
        <w:rPr>
          <w:rFonts w:ascii="Times New Roman" w:hAnsi="Times New Roman" w:cs="Times New Roman"/>
          <w:sz w:val="28"/>
          <w:szCs w:val="28"/>
        </w:rPr>
        <w:t xml:space="preserve">указанной процедуры </w:t>
      </w:r>
      <w:r w:rsidRPr="006D2174">
        <w:rPr>
          <w:rFonts w:ascii="Times New Roman" w:hAnsi="Times New Roman" w:cs="Times New Roman"/>
          <w:sz w:val="28"/>
          <w:szCs w:val="28"/>
        </w:rPr>
        <w:t>избирателей любого кандидата, представившего необходимое для регистрации количество подписей избирателей, его уполномоченных представителей или доверенных лиц</w:t>
      </w:r>
      <w:r>
        <w:rPr>
          <w:rFonts w:ascii="Times New Roman" w:hAnsi="Times New Roman" w:cs="Times New Roman"/>
          <w:color w:val="000000"/>
          <w:sz w:val="28"/>
          <w:szCs w:val="28"/>
        </w:rPr>
        <w:t>.</w:t>
      </w:r>
      <w:r w:rsidRPr="00016D09">
        <w:rPr>
          <w:rFonts w:ascii="Times New Roman" w:hAnsi="Times New Roman" w:cs="Times New Roman"/>
          <w:color w:val="000000"/>
          <w:sz w:val="28"/>
          <w:szCs w:val="28"/>
        </w:rPr>
        <w:t xml:space="preserve"> </w:t>
      </w:r>
    </w:p>
    <w:p w:rsidR="00EE07FB" w:rsidRPr="00FE2CC5" w:rsidRDefault="00EE07FB" w:rsidP="00EE07FB">
      <w:pPr>
        <w:pStyle w:val="ConsPlusNonformat"/>
        <w:spacing w:line="360" w:lineRule="auto"/>
        <w:ind w:firstLine="851"/>
        <w:jc w:val="both"/>
        <w:rPr>
          <w:rFonts w:ascii="Times New Roman" w:hAnsi="Times New Roman" w:cs="Times New Roman"/>
          <w:color w:val="000000"/>
          <w:sz w:val="28"/>
          <w:szCs w:val="28"/>
        </w:rPr>
      </w:pPr>
      <w:r w:rsidRPr="00573119">
        <w:rPr>
          <w:rFonts w:ascii="Times New Roman" w:hAnsi="Times New Roman" w:cs="Times New Roman"/>
          <w:color w:val="000000"/>
          <w:sz w:val="28"/>
          <w:szCs w:val="28"/>
        </w:rPr>
        <w:t>Просим Вас заблаговременно направить</w:t>
      </w:r>
      <w:r>
        <w:rPr>
          <w:rFonts w:ascii="Times New Roman" w:hAnsi="Times New Roman" w:cs="Times New Roman"/>
          <w:color w:val="000000"/>
          <w:sz w:val="28"/>
          <w:szCs w:val="28"/>
        </w:rPr>
        <w:t xml:space="preserve"> в территориальную избирательную комиссию города Шарьи Костромской области по адресу </w:t>
      </w:r>
      <w:r>
        <w:rPr>
          <w:rFonts w:ascii="Times New Roman" w:hAnsi="Times New Roman" w:cs="Times New Roman"/>
          <w:color w:val="000000"/>
          <w:sz w:val="28"/>
          <w:szCs w:val="28"/>
        </w:rPr>
        <w:lastRenderedPageBreak/>
        <w:t xml:space="preserve">электронной почты </w:t>
      </w:r>
      <w:r w:rsidR="00851C4F" w:rsidRPr="00851C4F">
        <w:rPr>
          <w:rFonts w:ascii="Times New Roman" w:hAnsi="Times New Roman" w:cs="Times New Roman"/>
          <w:sz w:val="28"/>
          <w:szCs w:val="28"/>
        </w:rPr>
        <w:t>tik44026@izbirkom.kostroma.gov.ru</w:t>
      </w:r>
      <w:r>
        <w:t xml:space="preserve"> </w:t>
      </w:r>
      <w:r w:rsidRPr="00573119">
        <w:rPr>
          <w:rFonts w:ascii="Times New Roman" w:hAnsi="Times New Roman" w:cs="Times New Roman"/>
          <w:color w:val="000000"/>
          <w:sz w:val="28"/>
          <w:szCs w:val="28"/>
        </w:rPr>
        <w:t>информацию о лице, которое будет осуществлять Ваше представительство</w:t>
      </w:r>
      <w:r>
        <w:rPr>
          <w:rStyle w:val="af0"/>
          <w:rFonts w:ascii="Times New Roman" w:hAnsi="Times New Roman"/>
          <w:color w:val="000000"/>
          <w:sz w:val="28"/>
          <w:szCs w:val="28"/>
        </w:rPr>
        <w:footnoteReference w:id="3"/>
      </w:r>
      <w:r>
        <w:rPr>
          <w:rFonts w:ascii="Times New Roman" w:hAnsi="Times New Roman" w:cs="Times New Roman"/>
          <w:color w:val="000000"/>
          <w:sz w:val="28"/>
          <w:szCs w:val="28"/>
        </w:rPr>
        <w:t>, указав его фамилию, имя, отчество, номер телефона, адрес электронной почты.</w:t>
      </w:r>
    </w:p>
    <w:p w:rsidR="00EE07FB" w:rsidRDefault="00EE07FB" w:rsidP="00EE07FB">
      <w:pPr>
        <w:pStyle w:val="ConsPlusNonformat"/>
        <w:rPr>
          <w:rFonts w:ascii="Times New Roman" w:hAnsi="Times New Roman" w:cs="Times New Roman"/>
          <w:sz w:val="24"/>
          <w:szCs w:val="24"/>
        </w:rPr>
      </w:pPr>
    </w:p>
    <w:p w:rsidR="00EE07FB" w:rsidRPr="00573119" w:rsidRDefault="00EE07FB" w:rsidP="00EE07FB">
      <w:pPr>
        <w:pStyle w:val="ConsPlusNonformat"/>
        <w:rPr>
          <w:rFonts w:ascii="Times New Roman" w:hAnsi="Times New Roman" w:cs="Times New Roman"/>
          <w:sz w:val="28"/>
          <w:szCs w:val="28"/>
        </w:rPr>
      </w:pPr>
      <w:r w:rsidRPr="00573119">
        <w:rPr>
          <w:rFonts w:ascii="Times New Roman" w:hAnsi="Times New Roman" w:cs="Times New Roman"/>
          <w:sz w:val="28"/>
          <w:szCs w:val="28"/>
        </w:rPr>
        <w:t>Руководитель Рабочей группы           _________     _______________________</w:t>
      </w:r>
    </w:p>
    <w:p w:rsidR="00EE07FB" w:rsidRPr="00573119" w:rsidRDefault="00EE07FB" w:rsidP="00EE07FB">
      <w:pPr>
        <w:pStyle w:val="ConsPlusNonformat"/>
        <w:rPr>
          <w:rFonts w:ascii="Times New Roman" w:hAnsi="Times New Roman" w:cs="Times New Roman"/>
          <w:i/>
          <w:sz w:val="16"/>
          <w:szCs w:val="16"/>
        </w:rPr>
      </w:pPr>
      <w:r w:rsidRPr="005661C0">
        <w:rPr>
          <w:rFonts w:ascii="Times New Roman" w:hAnsi="Times New Roman" w:cs="Times New Roman"/>
          <w:sz w:val="16"/>
          <w:szCs w:val="16"/>
        </w:rPr>
        <w:t xml:space="preserve">                                                   </w:t>
      </w: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sidRPr="00573119">
        <w:rPr>
          <w:rFonts w:ascii="Times New Roman" w:hAnsi="Times New Roman" w:cs="Times New Roman"/>
          <w:i/>
          <w:sz w:val="16"/>
          <w:szCs w:val="16"/>
        </w:rPr>
        <w:t xml:space="preserve">  </w:t>
      </w:r>
      <w:r>
        <w:rPr>
          <w:rFonts w:ascii="Times New Roman" w:hAnsi="Times New Roman" w:cs="Times New Roman"/>
          <w:i/>
          <w:sz w:val="16"/>
          <w:szCs w:val="16"/>
        </w:rPr>
        <w:t xml:space="preserve">          </w:t>
      </w:r>
      <w:r w:rsidRPr="00573119">
        <w:rPr>
          <w:rFonts w:ascii="Times New Roman" w:hAnsi="Times New Roman" w:cs="Times New Roman"/>
          <w:i/>
          <w:sz w:val="16"/>
          <w:szCs w:val="16"/>
        </w:rPr>
        <w:t xml:space="preserve">                    (подпись) </w:t>
      </w:r>
      <w:r w:rsidRPr="00573119">
        <w:rPr>
          <w:rFonts w:ascii="Times New Roman" w:hAnsi="Times New Roman" w:cs="Times New Roman"/>
          <w:i/>
          <w:sz w:val="16"/>
          <w:szCs w:val="16"/>
        </w:rPr>
        <w:tab/>
      </w:r>
      <w:r w:rsidRPr="00573119">
        <w:rPr>
          <w:rFonts w:ascii="Times New Roman" w:hAnsi="Times New Roman" w:cs="Times New Roman"/>
          <w:i/>
          <w:sz w:val="16"/>
          <w:szCs w:val="16"/>
        </w:rPr>
        <w:tab/>
      </w:r>
      <w:r>
        <w:rPr>
          <w:rFonts w:ascii="Times New Roman" w:hAnsi="Times New Roman" w:cs="Times New Roman"/>
          <w:i/>
          <w:sz w:val="16"/>
          <w:szCs w:val="16"/>
        </w:rPr>
        <w:t xml:space="preserve">            </w:t>
      </w:r>
      <w:r w:rsidRPr="00573119">
        <w:rPr>
          <w:rFonts w:ascii="Times New Roman" w:hAnsi="Times New Roman" w:cs="Times New Roman"/>
          <w:i/>
          <w:sz w:val="16"/>
          <w:szCs w:val="16"/>
        </w:rPr>
        <w:t xml:space="preserve">       (инициалы, фамилия)</w:t>
      </w:r>
    </w:p>
    <w:p w:rsidR="00EE07FB" w:rsidRPr="003A2348" w:rsidRDefault="00EE07FB" w:rsidP="00EE07FB">
      <w:pPr>
        <w:pStyle w:val="ConsPlusNonformat"/>
        <w:rPr>
          <w:rFonts w:ascii="Times New Roman" w:hAnsi="Times New Roman" w:cs="Times New Roman"/>
          <w:sz w:val="8"/>
          <w:szCs w:val="18"/>
        </w:rPr>
      </w:pPr>
      <w:r w:rsidRPr="00546269">
        <w:rPr>
          <w:rFonts w:ascii="Times New Roman" w:hAnsi="Times New Roman" w:cs="Times New Roman"/>
          <w:sz w:val="18"/>
          <w:szCs w:val="18"/>
        </w:rPr>
        <w:t xml:space="preserve"> </w:t>
      </w:r>
    </w:p>
    <w:p w:rsidR="00EE07FB" w:rsidRPr="00573119" w:rsidRDefault="00EE07FB" w:rsidP="00EE07FB">
      <w:pPr>
        <w:pStyle w:val="ConsPlusNonformat"/>
        <w:rPr>
          <w:rFonts w:ascii="Times New Roman" w:hAnsi="Times New Roman" w:cs="Times New Roman"/>
          <w:sz w:val="28"/>
          <w:szCs w:val="28"/>
        </w:rPr>
      </w:pPr>
      <w:r>
        <w:rPr>
          <w:rFonts w:ascii="Times New Roman" w:hAnsi="Times New Roman" w:cs="Times New Roman"/>
          <w:sz w:val="28"/>
          <w:szCs w:val="28"/>
        </w:rPr>
        <w:t>«</w:t>
      </w:r>
      <w:r w:rsidRPr="00573119">
        <w:rPr>
          <w:rFonts w:ascii="Times New Roman" w:hAnsi="Times New Roman" w:cs="Times New Roman"/>
          <w:sz w:val="28"/>
          <w:szCs w:val="28"/>
        </w:rPr>
        <w:t>____</w:t>
      </w:r>
      <w:r>
        <w:rPr>
          <w:rFonts w:ascii="Times New Roman" w:hAnsi="Times New Roman" w:cs="Times New Roman"/>
          <w:sz w:val="28"/>
          <w:szCs w:val="28"/>
        </w:rPr>
        <w:t>»</w:t>
      </w:r>
      <w:r w:rsidRPr="00573119">
        <w:rPr>
          <w:rFonts w:ascii="Times New Roman" w:hAnsi="Times New Roman" w:cs="Times New Roman"/>
          <w:sz w:val="28"/>
          <w:szCs w:val="28"/>
        </w:rPr>
        <w:t xml:space="preserve"> ________________20</w:t>
      </w:r>
      <w:r>
        <w:rPr>
          <w:rFonts w:ascii="Times New Roman" w:hAnsi="Times New Roman" w:cs="Times New Roman"/>
          <w:sz w:val="28"/>
          <w:szCs w:val="28"/>
        </w:rPr>
        <w:t>__ года</w:t>
      </w:r>
      <w:r w:rsidRPr="00573119">
        <w:rPr>
          <w:rFonts w:ascii="Times New Roman" w:hAnsi="Times New Roman" w:cs="Times New Roman"/>
          <w:sz w:val="28"/>
          <w:szCs w:val="28"/>
        </w:rPr>
        <w:t xml:space="preserve">   __________________________</w:t>
      </w:r>
      <w:r>
        <w:rPr>
          <w:rFonts w:ascii="Times New Roman" w:hAnsi="Times New Roman" w:cs="Times New Roman"/>
          <w:sz w:val="28"/>
          <w:szCs w:val="28"/>
        </w:rPr>
        <w:t>_______</w:t>
      </w:r>
    </w:p>
    <w:p w:rsidR="00EE07FB" w:rsidRPr="00573119" w:rsidRDefault="00EE07FB" w:rsidP="00EE07FB">
      <w:pPr>
        <w:pStyle w:val="ConsPlusNonformat"/>
        <w:rPr>
          <w:rFonts w:ascii="Times New Roman" w:hAnsi="Times New Roman" w:cs="Times New Roman"/>
          <w:i/>
          <w:sz w:val="16"/>
          <w:szCs w:val="16"/>
        </w:rPr>
      </w:pPr>
      <w:r w:rsidRPr="008A1CEA">
        <w:rPr>
          <w:rFonts w:ascii="Times New Roman" w:hAnsi="Times New Roman" w:cs="Times New Roman"/>
          <w:i/>
        </w:rPr>
        <w:t xml:space="preserve">                                                                                 </w:t>
      </w:r>
      <w:r>
        <w:rPr>
          <w:rFonts w:ascii="Times New Roman" w:hAnsi="Times New Roman" w:cs="Times New Roman"/>
          <w:i/>
        </w:rPr>
        <w:t xml:space="preserve">              </w:t>
      </w:r>
      <w:r w:rsidRPr="008A1CEA">
        <w:rPr>
          <w:rFonts w:ascii="Times New Roman" w:hAnsi="Times New Roman" w:cs="Times New Roman"/>
          <w:i/>
        </w:rPr>
        <w:t xml:space="preserve">  </w:t>
      </w:r>
      <w:r>
        <w:rPr>
          <w:rFonts w:ascii="Times New Roman" w:hAnsi="Times New Roman" w:cs="Times New Roman"/>
          <w:i/>
        </w:rPr>
        <w:t xml:space="preserve">          </w:t>
      </w:r>
      <w:r w:rsidRPr="00573119">
        <w:rPr>
          <w:rFonts w:ascii="Times New Roman" w:hAnsi="Times New Roman" w:cs="Times New Roman"/>
          <w:i/>
          <w:sz w:val="16"/>
          <w:szCs w:val="16"/>
        </w:rPr>
        <w:t>(время передачи телефонограммы: часы, минуты)</w:t>
      </w:r>
    </w:p>
    <w:p w:rsidR="00EE07FB" w:rsidRPr="00DC79C8" w:rsidRDefault="00EE07FB" w:rsidP="00EE07FB">
      <w:pPr>
        <w:pStyle w:val="ConsPlusNonformat"/>
        <w:rPr>
          <w:rFonts w:ascii="Times New Roman" w:hAnsi="Times New Roman" w:cs="Times New Roman"/>
          <w:sz w:val="10"/>
          <w:szCs w:val="18"/>
        </w:rPr>
      </w:pPr>
    </w:p>
    <w:p w:rsidR="00EE07FB" w:rsidRDefault="00EE07FB" w:rsidP="00EE07FB">
      <w:pPr>
        <w:pStyle w:val="ConsPlusNonformat"/>
        <w:rPr>
          <w:rFonts w:ascii="Times New Roman" w:hAnsi="Times New Roman" w:cs="Times New Roman"/>
          <w:sz w:val="24"/>
          <w:szCs w:val="24"/>
        </w:rPr>
      </w:pPr>
      <w:r w:rsidRPr="00573119">
        <w:rPr>
          <w:rFonts w:ascii="Times New Roman" w:hAnsi="Times New Roman" w:cs="Times New Roman"/>
          <w:sz w:val="28"/>
          <w:szCs w:val="28"/>
        </w:rPr>
        <w:t>Телефонограмма получена</w:t>
      </w:r>
      <w:r>
        <w:rPr>
          <w:rFonts w:ascii="Times New Roman" w:hAnsi="Times New Roman" w:cs="Times New Roman"/>
          <w:sz w:val="24"/>
          <w:szCs w:val="24"/>
        </w:rPr>
        <w:t>: ______</w:t>
      </w:r>
      <w:r w:rsidRPr="00D74662">
        <w:rPr>
          <w:rFonts w:ascii="Times New Roman" w:hAnsi="Times New Roman" w:cs="Times New Roman"/>
          <w:sz w:val="24"/>
          <w:szCs w:val="24"/>
        </w:rPr>
        <w:t>_______________________</w:t>
      </w:r>
      <w:r>
        <w:rPr>
          <w:rFonts w:ascii="Times New Roman" w:hAnsi="Times New Roman" w:cs="Times New Roman"/>
          <w:sz w:val="24"/>
          <w:szCs w:val="24"/>
        </w:rPr>
        <w:t>_______________________________________________.</w:t>
      </w:r>
    </w:p>
    <w:p w:rsidR="00EE07FB" w:rsidRDefault="00EE07FB" w:rsidP="00EE07FB">
      <w:pPr>
        <w:pStyle w:val="ConsPlusNonformat"/>
        <w:jc w:val="center"/>
        <w:rPr>
          <w:rFonts w:ascii="Times New Roman" w:hAnsi="Times New Roman" w:cs="Times New Roman"/>
          <w:i/>
          <w:sz w:val="16"/>
          <w:szCs w:val="16"/>
        </w:rPr>
      </w:pPr>
      <w:r w:rsidRPr="00573119">
        <w:rPr>
          <w:rFonts w:ascii="Times New Roman" w:hAnsi="Times New Roman" w:cs="Times New Roman"/>
          <w:i/>
          <w:sz w:val="16"/>
          <w:szCs w:val="16"/>
        </w:rPr>
        <w:t xml:space="preserve">(указывается </w:t>
      </w:r>
      <w:r>
        <w:rPr>
          <w:rFonts w:ascii="Times New Roman" w:hAnsi="Times New Roman" w:cs="Times New Roman"/>
          <w:i/>
          <w:sz w:val="16"/>
          <w:szCs w:val="16"/>
        </w:rPr>
        <w:t>статус</w:t>
      </w:r>
      <w:r w:rsidRPr="00573119">
        <w:rPr>
          <w:rFonts w:ascii="Times New Roman" w:hAnsi="Times New Roman" w:cs="Times New Roman"/>
          <w:i/>
          <w:sz w:val="16"/>
          <w:szCs w:val="16"/>
        </w:rPr>
        <w:t xml:space="preserve"> принимающего телефонограмму, его </w:t>
      </w:r>
      <w:r>
        <w:rPr>
          <w:rFonts w:ascii="Times New Roman" w:hAnsi="Times New Roman" w:cs="Times New Roman"/>
          <w:i/>
          <w:sz w:val="16"/>
          <w:szCs w:val="16"/>
        </w:rPr>
        <w:t>Ф</w:t>
      </w:r>
      <w:r w:rsidRPr="00573119">
        <w:rPr>
          <w:rFonts w:ascii="Times New Roman" w:hAnsi="Times New Roman" w:cs="Times New Roman"/>
          <w:i/>
          <w:sz w:val="16"/>
          <w:szCs w:val="16"/>
        </w:rPr>
        <w:t>.</w:t>
      </w:r>
      <w:r>
        <w:rPr>
          <w:rFonts w:ascii="Times New Roman" w:hAnsi="Times New Roman" w:cs="Times New Roman"/>
          <w:i/>
          <w:sz w:val="16"/>
          <w:szCs w:val="16"/>
        </w:rPr>
        <w:t>И</w:t>
      </w:r>
      <w:r w:rsidRPr="00573119">
        <w:rPr>
          <w:rFonts w:ascii="Times New Roman" w:hAnsi="Times New Roman" w:cs="Times New Roman"/>
          <w:i/>
          <w:sz w:val="16"/>
          <w:szCs w:val="16"/>
        </w:rPr>
        <w:t>.</w:t>
      </w:r>
      <w:r>
        <w:rPr>
          <w:rFonts w:ascii="Times New Roman" w:hAnsi="Times New Roman" w:cs="Times New Roman"/>
          <w:i/>
          <w:sz w:val="16"/>
          <w:szCs w:val="16"/>
        </w:rPr>
        <w:t>О</w:t>
      </w:r>
      <w:r w:rsidRPr="00573119">
        <w:rPr>
          <w:rFonts w:ascii="Times New Roman" w:hAnsi="Times New Roman" w:cs="Times New Roman"/>
          <w:i/>
          <w:sz w:val="16"/>
          <w:szCs w:val="16"/>
        </w:rPr>
        <w:t>.)</w:t>
      </w:r>
    </w:p>
    <w:p w:rsidR="00EE07FB" w:rsidRDefault="00EE07FB" w:rsidP="00EE07FB"/>
    <w:p w:rsidR="000C754D" w:rsidRDefault="000C754D" w:rsidP="000D0CF8">
      <w:pPr>
        <w:jc w:val="both"/>
        <w:rPr>
          <w:sz w:val="28"/>
          <w:szCs w:val="28"/>
        </w:rPr>
      </w:pPr>
    </w:p>
    <w:p w:rsidR="00851C4F" w:rsidRDefault="00851C4F" w:rsidP="000D0CF8">
      <w:pPr>
        <w:jc w:val="both"/>
        <w:rPr>
          <w:sz w:val="28"/>
          <w:szCs w:val="28"/>
        </w:rPr>
      </w:pPr>
    </w:p>
    <w:p w:rsidR="006F4ACA" w:rsidRPr="00383E3B" w:rsidRDefault="00851C4F" w:rsidP="006F4ACA">
      <w:pPr>
        <w:pStyle w:val="af1"/>
        <w:ind w:left="3544"/>
        <w:jc w:val="center"/>
        <w:rPr>
          <w:i/>
          <w:smallCaps/>
          <w:sz w:val="28"/>
          <w:szCs w:val="28"/>
        </w:rPr>
      </w:pPr>
      <w:r>
        <w:rPr>
          <w:sz w:val="28"/>
          <w:szCs w:val="28"/>
        </w:rPr>
        <w:br w:type="page"/>
      </w:r>
      <w:r w:rsidR="006F4ACA" w:rsidRPr="00915989">
        <w:rPr>
          <w:sz w:val="28"/>
          <w:szCs w:val="28"/>
        </w:rPr>
        <w:lastRenderedPageBreak/>
        <w:t xml:space="preserve">Приложение № 2 </w:t>
      </w:r>
      <w:r w:rsidR="006F4ACA" w:rsidRPr="00915989">
        <w:rPr>
          <w:sz w:val="28"/>
          <w:szCs w:val="28"/>
        </w:rPr>
        <w:br/>
      </w:r>
      <w:r w:rsidR="006F4ACA" w:rsidRPr="006F4ACA">
        <w:rPr>
          <w:sz w:val="28"/>
          <w:szCs w:val="28"/>
        </w:rPr>
        <w:t>к Порядку приема и проверки территориальной избирательной комиссией города Шарьи Костромской области подписных листов с подписями избирателей, собранными в поддержку выдвижения (самовыдвижения) кандидата в депутаты Думы городского округа город Шарья Костромской области седьмого созыва по двухмандатному избирательному округу № 6 и иных связанных с ними документов</w:t>
      </w:r>
      <w:r w:rsidR="006F4ACA">
        <w:rPr>
          <w:sz w:val="28"/>
          <w:szCs w:val="28"/>
        </w:rPr>
        <w:br/>
      </w:r>
      <w:r w:rsidR="006F4ACA" w:rsidRPr="00383E3B">
        <w:rPr>
          <w:i/>
          <w:sz w:val="28"/>
          <w:szCs w:val="28"/>
        </w:rPr>
        <w:t>(рекомендуемая форма)</w:t>
      </w:r>
    </w:p>
    <w:p w:rsidR="006F4ACA" w:rsidRPr="00915989" w:rsidRDefault="006F4ACA" w:rsidP="006F4ACA">
      <w:pPr>
        <w:pStyle w:val="a5"/>
        <w:ind w:left="3969" w:firstLine="0"/>
        <w:jc w:val="center"/>
        <w:rPr>
          <w:rFonts w:ascii="Times New Roman" w:hAnsi="Times New Roman" w:cs="Times New Roman"/>
        </w:rPr>
      </w:pPr>
    </w:p>
    <w:p w:rsidR="006F4ACA" w:rsidRDefault="006F4ACA" w:rsidP="006F4ACA">
      <w:pPr>
        <w:pStyle w:val="af1"/>
        <w:ind w:left="3402"/>
        <w:rPr>
          <w:smallCaps/>
          <w:sz w:val="28"/>
          <w:szCs w:val="28"/>
        </w:rPr>
      </w:pPr>
      <w:r w:rsidRPr="00915989">
        <w:rPr>
          <w:sz w:val="28"/>
          <w:szCs w:val="28"/>
        </w:rPr>
        <w:t xml:space="preserve">В </w:t>
      </w:r>
      <w:r>
        <w:rPr>
          <w:sz w:val="28"/>
          <w:szCs w:val="28"/>
        </w:rPr>
        <w:t>территориальную избирательную комиссию города Шарьи Костромской области</w:t>
      </w:r>
    </w:p>
    <w:p w:rsidR="006F4ACA" w:rsidRPr="00915989" w:rsidRDefault="006F4ACA" w:rsidP="006F4ACA">
      <w:pPr>
        <w:pStyle w:val="af1"/>
        <w:ind w:left="3402"/>
        <w:rPr>
          <w:smallCaps/>
          <w:sz w:val="28"/>
          <w:szCs w:val="28"/>
        </w:rPr>
      </w:pPr>
      <w:r w:rsidRPr="00915989">
        <w:rPr>
          <w:sz w:val="28"/>
          <w:szCs w:val="28"/>
        </w:rPr>
        <w:t>от кандидата ______________________________</w:t>
      </w:r>
    </w:p>
    <w:p w:rsidR="006F4ACA" w:rsidRPr="00915989" w:rsidRDefault="006F4ACA" w:rsidP="006F4ACA">
      <w:pPr>
        <w:pStyle w:val="af1"/>
        <w:ind w:left="5103"/>
        <w:jc w:val="center"/>
        <w:rPr>
          <w:i/>
          <w:smallCaps/>
          <w:sz w:val="16"/>
          <w:szCs w:val="16"/>
        </w:rPr>
      </w:pPr>
      <w:r w:rsidRPr="00915989">
        <w:rPr>
          <w:i/>
          <w:sz w:val="16"/>
          <w:szCs w:val="16"/>
        </w:rPr>
        <w:t>( инициалы, фамилия кандидата)</w:t>
      </w:r>
    </w:p>
    <w:p w:rsidR="006F4ACA" w:rsidRPr="00915989" w:rsidRDefault="006F4ACA" w:rsidP="006F4ACA">
      <w:pPr>
        <w:pStyle w:val="af1"/>
        <w:ind w:left="3402"/>
        <w:rPr>
          <w:smallCaps/>
          <w:sz w:val="16"/>
          <w:szCs w:val="16"/>
        </w:rPr>
      </w:pPr>
    </w:p>
    <w:p w:rsidR="006F4ACA" w:rsidRPr="00915989" w:rsidRDefault="006F4ACA" w:rsidP="006F4ACA">
      <w:pPr>
        <w:pStyle w:val="af1"/>
        <w:ind w:left="3402"/>
        <w:rPr>
          <w:smallCaps/>
          <w:sz w:val="28"/>
          <w:szCs w:val="28"/>
        </w:rPr>
      </w:pPr>
    </w:p>
    <w:p w:rsidR="006F4ACA" w:rsidRPr="00915989" w:rsidRDefault="006F4ACA" w:rsidP="006F4ACA">
      <w:pPr>
        <w:pStyle w:val="af1"/>
        <w:spacing w:line="360" w:lineRule="auto"/>
        <w:ind w:firstLine="709"/>
        <w:jc w:val="both"/>
        <w:rPr>
          <w:i/>
          <w:smallCaps/>
          <w:sz w:val="16"/>
          <w:szCs w:val="16"/>
        </w:rPr>
      </w:pPr>
      <w:r w:rsidRPr="00915989">
        <w:rPr>
          <w:sz w:val="28"/>
          <w:szCs w:val="28"/>
        </w:rPr>
        <w:t>В соответствии с частью 3 статьи 78 Избирательного кодекса Костромской области прошу информировать о проведении проверки подписных листов с</w:t>
      </w:r>
      <w:r>
        <w:rPr>
          <w:sz w:val="28"/>
          <w:szCs w:val="28"/>
        </w:rPr>
        <w:t xml:space="preserve"> </w:t>
      </w:r>
      <w:r w:rsidRPr="00915989">
        <w:rPr>
          <w:sz w:val="28"/>
          <w:szCs w:val="28"/>
        </w:rPr>
        <w:t>подписями избирателей, собранными в мою поддержку.</w:t>
      </w:r>
    </w:p>
    <w:p w:rsidR="006F4ACA" w:rsidRPr="00915989" w:rsidRDefault="006F4ACA" w:rsidP="006F4ACA">
      <w:pPr>
        <w:pStyle w:val="af1"/>
        <w:spacing w:line="360" w:lineRule="auto"/>
        <w:jc w:val="both"/>
        <w:rPr>
          <w:smallCaps/>
          <w:sz w:val="28"/>
          <w:szCs w:val="28"/>
        </w:rPr>
      </w:pPr>
      <w:r w:rsidRPr="00915989">
        <w:rPr>
          <w:sz w:val="28"/>
          <w:szCs w:val="28"/>
        </w:rPr>
        <w:t>Адрес:____________________________________________________________,</w:t>
      </w:r>
    </w:p>
    <w:p w:rsidR="006F4ACA" w:rsidRPr="00915989" w:rsidRDefault="006F4ACA" w:rsidP="006F4ACA">
      <w:pPr>
        <w:pStyle w:val="af1"/>
        <w:spacing w:line="360" w:lineRule="auto"/>
        <w:jc w:val="both"/>
        <w:rPr>
          <w:smallCaps/>
          <w:sz w:val="28"/>
          <w:szCs w:val="28"/>
        </w:rPr>
      </w:pPr>
      <w:r w:rsidRPr="00915989">
        <w:rPr>
          <w:sz w:val="28"/>
          <w:szCs w:val="28"/>
        </w:rPr>
        <w:t>адрес электронной почты ____________________________________________,</w:t>
      </w:r>
    </w:p>
    <w:p w:rsidR="006F4ACA" w:rsidRPr="00915989" w:rsidRDefault="006F4ACA" w:rsidP="006F4ACA">
      <w:pPr>
        <w:pStyle w:val="af1"/>
        <w:jc w:val="both"/>
        <w:rPr>
          <w:smallCaps/>
          <w:sz w:val="28"/>
          <w:szCs w:val="28"/>
        </w:rPr>
      </w:pPr>
      <w:r w:rsidRPr="00915989">
        <w:rPr>
          <w:sz w:val="28"/>
          <w:szCs w:val="28"/>
        </w:rPr>
        <w:t>телефон (факс)_____________________________________________________.</w:t>
      </w:r>
    </w:p>
    <w:p w:rsidR="006F4ACA" w:rsidRDefault="006F4ACA" w:rsidP="006F4ACA">
      <w:pPr>
        <w:pStyle w:val="af1"/>
        <w:jc w:val="both"/>
        <w:rPr>
          <w:smallCaps/>
          <w:sz w:val="28"/>
          <w:szCs w:val="28"/>
        </w:rPr>
      </w:pPr>
    </w:p>
    <w:p w:rsidR="006F4ACA" w:rsidRPr="00915989" w:rsidRDefault="006F4ACA" w:rsidP="006F4ACA">
      <w:pPr>
        <w:pStyle w:val="af1"/>
        <w:jc w:val="both"/>
        <w:rPr>
          <w:smallCaps/>
          <w:sz w:val="28"/>
          <w:szCs w:val="28"/>
        </w:rPr>
      </w:pPr>
    </w:p>
    <w:p w:rsidR="006F4ACA" w:rsidRPr="00915989" w:rsidRDefault="006F4ACA" w:rsidP="006F4ACA">
      <w:pPr>
        <w:pStyle w:val="af1"/>
        <w:jc w:val="both"/>
        <w:rPr>
          <w:smallCaps/>
          <w:sz w:val="28"/>
          <w:szCs w:val="28"/>
        </w:rPr>
      </w:pPr>
      <w:r w:rsidRPr="00915989">
        <w:rPr>
          <w:sz w:val="28"/>
          <w:szCs w:val="28"/>
        </w:rPr>
        <w:t>Кандидат                          __________________                  _________________</w:t>
      </w:r>
    </w:p>
    <w:p w:rsidR="006F4ACA" w:rsidRPr="00915989" w:rsidRDefault="006F4ACA" w:rsidP="006F4ACA">
      <w:pPr>
        <w:pStyle w:val="af1"/>
        <w:jc w:val="both"/>
        <w:rPr>
          <w:i/>
          <w:smallCaps/>
          <w:sz w:val="16"/>
          <w:szCs w:val="16"/>
        </w:rPr>
      </w:pPr>
      <w:r w:rsidRPr="00915989">
        <w:rPr>
          <w:i/>
          <w:sz w:val="16"/>
          <w:szCs w:val="16"/>
        </w:rPr>
        <w:t xml:space="preserve">                                                                                         (подпись)                                                          (инициалы, фамилия)</w:t>
      </w:r>
    </w:p>
    <w:p w:rsidR="006F4ACA" w:rsidRPr="00915989" w:rsidRDefault="006F4ACA" w:rsidP="006F4ACA">
      <w:pPr>
        <w:pStyle w:val="af1"/>
        <w:jc w:val="right"/>
        <w:rPr>
          <w:smallCaps/>
          <w:sz w:val="28"/>
          <w:szCs w:val="28"/>
        </w:rPr>
      </w:pPr>
    </w:p>
    <w:p w:rsidR="006F4ACA" w:rsidRPr="00915989" w:rsidRDefault="006F4ACA" w:rsidP="006F4ACA">
      <w:pPr>
        <w:pStyle w:val="af1"/>
        <w:rPr>
          <w:i/>
          <w:smallCaps/>
          <w:sz w:val="16"/>
          <w:szCs w:val="16"/>
        </w:rPr>
      </w:pPr>
      <w:r w:rsidRPr="00915989">
        <w:rPr>
          <w:sz w:val="28"/>
          <w:szCs w:val="28"/>
        </w:rPr>
        <w:t>«____» ________________20__ года</w:t>
      </w:r>
    </w:p>
    <w:p w:rsidR="006F4ACA" w:rsidRDefault="006F4ACA" w:rsidP="006F4ACA"/>
    <w:p w:rsidR="00851C4F" w:rsidRDefault="00851C4F" w:rsidP="000D0CF8">
      <w:pPr>
        <w:jc w:val="both"/>
        <w:rPr>
          <w:sz w:val="28"/>
          <w:szCs w:val="28"/>
        </w:rPr>
      </w:pPr>
    </w:p>
    <w:p w:rsidR="007D61D8" w:rsidRDefault="007D61D8" w:rsidP="000D0CF8">
      <w:pPr>
        <w:jc w:val="both"/>
        <w:rPr>
          <w:sz w:val="28"/>
          <w:szCs w:val="28"/>
        </w:rPr>
        <w:sectPr w:rsidR="007D61D8" w:rsidSect="00B26666">
          <w:headerReference w:type="even" r:id="rId9"/>
          <w:headerReference w:type="default" r:id="rId10"/>
          <w:footerReference w:type="default" r:id="rId11"/>
          <w:pgSz w:w="11906" w:h="16838" w:code="9"/>
          <w:pgMar w:top="1134" w:right="850" w:bottom="1134" w:left="1701" w:header="397" w:footer="397" w:gutter="0"/>
          <w:cols w:space="708"/>
          <w:titlePg/>
          <w:docGrid w:linePitch="360"/>
        </w:sectPr>
      </w:pPr>
    </w:p>
    <w:tbl>
      <w:tblPr>
        <w:tblpPr w:leftFromText="180" w:rightFromText="180" w:horzAnchor="margin" w:tblpY="-1140"/>
        <w:tblW w:w="14511" w:type="dxa"/>
        <w:tblLayout w:type="fixed"/>
        <w:tblLook w:val="0000"/>
      </w:tblPr>
      <w:tblGrid>
        <w:gridCol w:w="7909"/>
        <w:gridCol w:w="6602"/>
      </w:tblGrid>
      <w:tr w:rsidR="007D61D8" w:rsidRPr="00DF5AA7" w:rsidTr="00E90C57">
        <w:trPr>
          <w:trHeight w:val="1889"/>
        </w:trPr>
        <w:tc>
          <w:tcPr>
            <w:tcW w:w="7909" w:type="dxa"/>
            <w:tcBorders>
              <w:top w:val="nil"/>
              <w:left w:val="nil"/>
              <w:bottom w:val="nil"/>
              <w:right w:val="nil"/>
            </w:tcBorders>
          </w:tcPr>
          <w:p w:rsidR="007D61D8" w:rsidRPr="00DF5AA7" w:rsidRDefault="007D61D8" w:rsidP="00E90C57">
            <w:pPr>
              <w:jc w:val="center"/>
              <w:rPr>
                <w:rFonts w:ascii="Times New Roman CYR" w:hAnsi="Times New Roman CYR" w:cs="Times New Roman CYR"/>
              </w:rPr>
            </w:pPr>
          </w:p>
        </w:tc>
        <w:tc>
          <w:tcPr>
            <w:tcW w:w="6602" w:type="dxa"/>
            <w:tcBorders>
              <w:top w:val="nil"/>
              <w:left w:val="nil"/>
              <w:bottom w:val="nil"/>
              <w:right w:val="nil"/>
            </w:tcBorders>
          </w:tcPr>
          <w:p w:rsidR="007D61D8" w:rsidRPr="000573B0" w:rsidRDefault="007D61D8" w:rsidP="00E90C57">
            <w:pPr>
              <w:keepNext/>
              <w:tabs>
                <w:tab w:val="left" w:pos="2462"/>
                <w:tab w:val="left" w:pos="2672"/>
              </w:tabs>
              <w:jc w:val="center"/>
              <w:outlineLvl w:val="3"/>
              <w:rPr>
                <w:sz w:val="28"/>
                <w:szCs w:val="28"/>
              </w:rPr>
            </w:pPr>
            <w:r w:rsidRPr="000573B0">
              <w:rPr>
                <w:sz w:val="28"/>
                <w:szCs w:val="28"/>
              </w:rPr>
              <w:t>Приложение № 3</w:t>
            </w:r>
          </w:p>
          <w:p w:rsidR="007D61D8" w:rsidRPr="008E41A6" w:rsidRDefault="007D61D8" w:rsidP="00E90C57">
            <w:pPr>
              <w:jc w:val="center"/>
            </w:pPr>
            <w:r w:rsidRPr="006F4ACA">
              <w:rPr>
                <w:sz w:val="28"/>
                <w:szCs w:val="28"/>
              </w:rPr>
              <w:t>к Порядку приема и проверки территориальной избирательной комиссией города Шарьи Костромской области подписных листов с подписями избирателей, собранными в поддержку выдвижения (самовыдвижения) кандидата в депутаты Думы городского округа город Шарья Костромской области седьмого созыва по двухмандатному избирательному округу № 6 и иных связанных с ними документов</w:t>
            </w:r>
          </w:p>
        </w:tc>
      </w:tr>
    </w:tbl>
    <w:p w:rsidR="007D61D8" w:rsidRPr="00DF5AA7" w:rsidRDefault="007D61D8" w:rsidP="007D61D8">
      <w:pPr>
        <w:jc w:val="center"/>
        <w:rPr>
          <w:sz w:val="16"/>
          <w:szCs w:val="16"/>
        </w:rPr>
      </w:pPr>
    </w:p>
    <w:p w:rsidR="007D61D8" w:rsidRPr="00410F22" w:rsidRDefault="007D61D8" w:rsidP="007D61D8">
      <w:pPr>
        <w:keepNext/>
        <w:jc w:val="center"/>
        <w:outlineLvl w:val="0"/>
        <w:rPr>
          <w:b/>
          <w:kern w:val="32"/>
          <w:sz w:val="28"/>
          <w:szCs w:val="28"/>
        </w:rPr>
      </w:pPr>
      <w:r w:rsidRPr="00410F22">
        <w:rPr>
          <w:b/>
          <w:kern w:val="32"/>
          <w:sz w:val="28"/>
          <w:szCs w:val="28"/>
        </w:rPr>
        <w:t>Журнал</w:t>
      </w:r>
    </w:p>
    <w:p w:rsidR="007D61D8" w:rsidRPr="00410F22" w:rsidRDefault="007D61D8" w:rsidP="007D61D8">
      <w:pPr>
        <w:jc w:val="center"/>
        <w:rPr>
          <w:b/>
          <w:bCs/>
          <w:sz w:val="28"/>
          <w:szCs w:val="28"/>
        </w:rPr>
      </w:pPr>
      <w:r w:rsidRPr="00410F22">
        <w:rPr>
          <w:b/>
          <w:bCs/>
          <w:sz w:val="28"/>
          <w:szCs w:val="28"/>
        </w:rPr>
        <w:t xml:space="preserve">передачи извещений о проведении проверки подписных листов </w:t>
      </w:r>
    </w:p>
    <w:p w:rsidR="007D61D8" w:rsidRPr="00CE564D" w:rsidRDefault="007D61D8" w:rsidP="007D61D8">
      <w:pPr>
        <w:ind w:firstLine="708"/>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1"/>
        <w:gridCol w:w="1922"/>
        <w:gridCol w:w="1340"/>
        <w:gridCol w:w="2777"/>
        <w:gridCol w:w="2517"/>
        <w:gridCol w:w="1786"/>
        <w:gridCol w:w="2094"/>
        <w:gridCol w:w="1819"/>
      </w:tblGrid>
      <w:tr w:rsidR="007D61D8" w:rsidRPr="00CE564D" w:rsidTr="00E90C57">
        <w:tc>
          <w:tcPr>
            <w:tcW w:w="180" w:type="pct"/>
            <w:vAlign w:val="center"/>
          </w:tcPr>
          <w:p w:rsidR="007D61D8" w:rsidRPr="00CE564D" w:rsidRDefault="007D61D8" w:rsidP="00E90C57">
            <w:pPr>
              <w:jc w:val="center"/>
              <w:rPr>
                <w:sz w:val="22"/>
                <w:szCs w:val="22"/>
              </w:rPr>
            </w:pPr>
            <w:r w:rsidRPr="00CE564D">
              <w:rPr>
                <w:sz w:val="22"/>
                <w:szCs w:val="22"/>
              </w:rPr>
              <w:t>№ п/п</w:t>
            </w:r>
          </w:p>
        </w:tc>
        <w:tc>
          <w:tcPr>
            <w:tcW w:w="650" w:type="pct"/>
            <w:vAlign w:val="center"/>
          </w:tcPr>
          <w:p w:rsidR="007D61D8" w:rsidRPr="00CE564D" w:rsidRDefault="007D61D8" w:rsidP="00E90C57">
            <w:pPr>
              <w:jc w:val="center"/>
              <w:rPr>
                <w:sz w:val="22"/>
                <w:szCs w:val="22"/>
              </w:rPr>
            </w:pPr>
            <w:r>
              <w:rPr>
                <w:sz w:val="22"/>
                <w:szCs w:val="22"/>
              </w:rPr>
              <w:t>ФИО кандидата</w:t>
            </w:r>
          </w:p>
        </w:tc>
        <w:tc>
          <w:tcPr>
            <w:tcW w:w="453" w:type="pct"/>
            <w:vAlign w:val="center"/>
          </w:tcPr>
          <w:p w:rsidR="007D61D8" w:rsidRPr="00CE564D" w:rsidRDefault="007D61D8" w:rsidP="00E90C57">
            <w:pPr>
              <w:jc w:val="center"/>
              <w:rPr>
                <w:sz w:val="22"/>
                <w:szCs w:val="22"/>
              </w:rPr>
            </w:pPr>
            <w:r w:rsidRPr="00CE564D">
              <w:rPr>
                <w:sz w:val="22"/>
                <w:szCs w:val="22"/>
              </w:rPr>
              <w:t>Дата и время передачи извещения</w:t>
            </w:r>
          </w:p>
        </w:tc>
        <w:tc>
          <w:tcPr>
            <w:tcW w:w="939" w:type="pct"/>
          </w:tcPr>
          <w:p w:rsidR="007D61D8" w:rsidRPr="00CE564D" w:rsidRDefault="007D61D8" w:rsidP="00E90C57">
            <w:pPr>
              <w:jc w:val="center"/>
              <w:rPr>
                <w:sz w:val="22"/>
                <w:szCs w:val="22"/>
              </w:rPr>
            </w:pPr>
            <w:r w:rsidRPr="00CE564D">
              <w:rPr>
                <w:sz w:val="22"/>
                <w:szCs w:val="22"/>
              </w:rPr>
              <w:t>Вид извещения</w:t>
            </w:r>
            <w:r w:rsidRPr="00CE564D">
              <w:rPr>
                <w:sz w:val="22"/>
                <w:szCs w:val="22"/>
              </w:rPr>
              <w:br/>
              <w:t>(письменное сообщение</w:t>
            </w:r>
            <w:r>
              <w:rPr>
                <w:sz w:val="22"/>
                <w:szCs w:val="22"/>
              </w:rPr>
              <w:t xml:space="preserve"> с указанием адреса направления, адреса электронной почты</w:t>
            </w:r>
            <w:r w:rsidRPr="00CE564D">
              <w:rPr>
                <w:sz w:val="22"/>
                <w:szCs w:val="22"/>
              </w:rPr>
              <w:t xml:space="preserve">, </w:t>
            </w:r>
            <w:r>
              <w:rPr>
                <w:sz w:val="22"/>
                <w:szCs w:val="22"/>
              </w:rPr>
              <w:t xml:space="preserve">либо </w:t>
            </w:r>
            <w:r w:rsidRPr="00CE564D">
              <w:rPr>
                <w:sz w:val="22"/>
                <w:szCs w:val="22"/>
              </w:rPr>
              <w:t>телефонограмм</w:t>
            </w:r>
            <w:r>
              <w:rPr>
                <w:sz w:val="22"/>
                <w:szCs w:val="22"/>
              </w:rPr>
              <w:t>а с указанием номера телефона,</w:t>
            </w:r>
            <w:r w:rsidRPr="00CE564D">
              <w:rPr>
                <w:sz w:val="22"/>
                <w:szCs w:val="22"/>
              </w:rPr>
              <w:t xml:space="preserve"> либо лично)</w:t>
            </w:r>
          </w:p>
        </w:tc>
        <w:tc>
          <w:tcPr>
            <w:tcW w:w="851" w:type="pct"/>
            <w:vAlign w:val="center"/>
          </w:tcPr>
          <w:p w:rsidR="007D61D8" w:rsidRPr="00CE564D" w:rsidRDefault="007D61D8" w:rsidP="00E90C57">
            <w:pPr>
              <w:jc w:val="center"/>
              <w:rPr>
                <w:sz w:val="22"/>
                <w:szCs w:val="22"/>
              </w:rPr>
            </w:pPr>
            <w:r>
              <w:rPr>
                <w:sz w:val="22"/>
                <w:szCs w:val="22"/>
              </w:rPr>
              <w:t>ФИО</w:t>
            </w:r>
            <w:r w:rsidRPr="00CE564D">
              <w:rPr>
                <w:sz w:val="22"/>
                <w:szCs w:val="22"/>
              </w:rPr>
              <w:t xml:space="preserve"> лица, </w:t>
            </w:r>
            <w:r>
              <w:rPr>
                <w:sz w:val="22"/>
                <w:szCs w:val="22"/>
              </w:rPr>
              <w:t>которому передано извещение, с указанием должности (статуса)</w:t>
            </w:r>
            <w:r w:rsidRPr="00CE564D">
              <w:rPr>
                <w:sz w:val="22"/>
                <w:szCs w:val="22"/>
              </w:rPr>
              <w:t xml:space="preserve"> </w:t>
            </w:r>
          </w:p>
        </w:tc>
        <w:tc>
          <w:tcPr>
            <w:tcW w:w="604" w:type="pct"/>
            <w:vAlign w:val="center"/>
          </w:tcPr>
          <w:p w:rsidR="007D61D8" w:rsidRPr="00CE564D" w:rsidRDefault="007D61D8" w:rsidP="00E90C57">
            <w:pPr>
              <w:jc w:val="center"/>
              <w:rPr>
                <w:sz w:val="22"/>
                <w:szCs w:val="22"/>
              </w:rPr>
            </w:pPr>
            <w:r>
              <w:rPr>
                <w:sz w:val="22"/>
                <w:szCs w:val="22"/>
              </w:rPr>
              <w:t xml:space="preserve">ФИО, должность </w:t>
            </w:r>
            <w:r w:rsidRPr="00CE564D">
              <w:rPr>
                <w:sz w:val="22"/>
                <w:szCs w:val="22"/>
              </w:rPr>
              <w:t xml:space="preserve">лица, передавшего извещение </w:t>
            </w:r>
          </w:p>
        </w:tc>
        <w:tc>
          <w:tcPr>
            <w:tcW w:w="708" w:type="pct"/>
            <w:vAlign w:val="center"/>
          </w:tcPr>
          <w:p w:rsidR="007D61D8" w:rsidRPr="00CE564D" w:rsidRDefault="007D61D8" w:rsidP="00E90C57">
            <w:pPr>
              <w:jc w:val="center"/>
              <w:rPr>
                <w:sz w:val="22"/>
                <w:szCs w:val="22"/>
              </w:rPr>
            </w:pPr>
            <w:r w:rsidRPr="00CE564D">
              <w:rPr>
                <w:sz w:val="22"/>
                <w:szCs w:val="22"/>
              </w:rPr>
              <w:t xml:space="preserve">Подпись лица, передавшего извещение </w:t>
            </w:r>
          </w:p>
        </w:tc>
        <w:tc>
          <w:tcPr>
            <w:tcW w:w="615" w:type="pct"/>
            <w:vAlign w:val="center"/>
          </w:tcPr>
          <w:p w:rsidR="007D61D8" w:rsidRPr="00CE564D" w:rsidRDefault="007D61D8" w:rsidP="00E90C57">
            <w:pPr>
              <w:jc w:val="center"/>
              <w:rPr>
                <w:sz w:val="22"/>
                <w:szCs w:val="22"/>
              </w:rPr>
            </w:pPr>
            <w:r w:rsidRPr="00CE564D">
              <w:rPr>
                <w:sz w:val="22"/>
                <w:szCs w:val="22"/>
              </w:rPr>
              <w:t>Подпись лица, принявшего извещение лично</w:t>
            </w:r>
          </w:p>
        </w:tc>
      </w:tr>
      <w:tr w:rsidR="007D61D8" w:rsidRPr="00CE564D" w:rsidTr="00E90C57">
        <w:tc>
          <w:tcPr>
            <w:tcW w:w="180" w:type="pct"/>
          </w:tcPr>
          <w:p w:rsidR="007D61D8" w:rsidRPr="00CE564D" w:rsidRDefault="007D61D8" w:rsidP="00E90C57">
            <w:pPr>
              <w:jc w:val="center"/>
            </w:pPr>
            <w:r w:rsidRPr="00CE564D">
              <w:t>1</w:t>
            </w:r>
          </w:p>
        </w:tc>
        <w:tc>
          <w:tcPr>
            <w:tcW w:w="650" w:type="pct"/>
          </w:tcPr>
          <w:p w:rsidR="007D61D8" w:rsidRPr="00CE564D" w:rsidRDefault="007D61D8" w:rsidP="00E90C57">
            <w:pPr>
              <w:jc w:val="center"/>
              <w:rPr>
                <w:sz w:val="28"/>
                <w:szCs w:val="28"/>
              </w:rPr>
            </w:pPr>
          </w:p>
        </w:tc>
        <w:tc>
          <w:tcPr>
            <w:tcW w:w="453" w:type="pct"/>
          </w:tcPr>
          <w:p w:rsidR="007D61D8" w:rsidRPr="00CE564D" w:rsidRDefault="007D61D8" w:rsidP="00E90C57">
            <w:pPr>
              <w:jc w:val="center"/>
              <w:rPr>
                <w:sz w:val="28"/>
                <w:szCs w:val="28"/>
              </w:rPr>
            </w:pPr>
          </w:p>
        </w:tc>
        <w:tc>
          <w:tcPr>
            <w:tcW w:w="939" w:type="pct"/>
          </w:tcPr>
          <w:p w:rsidR="007D61D8" w:rsidRPr="00CE564D" w:rsidRDefault="007D61D8" w:rsidP="00E90C57">
            <w:pPr>
              <w:jc w:val="center"/>
              <w:rPr>
                <w:sz w:val="28"/>
                <w:szCs w:val="28"/>
              </w:rPr>
            </w:pPr>
          </w:p>
        </w:tc>
        <w:tc>
          <w:tcPr>
            <w:tcW w:w="851" w:type="pct"/>
          </w:tcPr>
          <w:p w:rsidR="007D61D8" w:rsidRPr="00CE564D" w:rsidRDefault="007D61D8" w:rsidP="00E90C57">
            <w:pPr>
              <w:jc w:val="center"/>
              <w:rPr>
                <w:sz w:val="28"/>
                <w:szCs w:val="28"/>
              </w:rPr>
            </w:pPr>
          </w:p>
        </w:tc>
        <w:tc>
          <w:tcPr>
            <w:tcW w:w="604" w:type="pct"/>
          </w:tcPr>
          <w:p w:rsidR="007D61D8" w:rsidRPr="00CE564D" w:rsidRDefault="007D61D8" w:rsidP="00E90C57">
            <w:pPr>
              <w:jc w:val="center"/>
              <w:rPr>
                <w:sz w:val="28"/>
                <w:szCs w:val="28"/>
              </w:rPr>
            </w:pPr>
          </w:p>
        </w:tc>
        <w:tc>
          <w:tcPr>
            <w:tcW w:w="708" w:type="pct"/>
          </w:tcPr>
          <w:p w:rsidR="007D61D8" w:rsidRPr="00CE564D" w:rsidRDefault="007D61D8" w:rsidP="00E90C57">
            <w:pPr>
              <w:jc w:val="center"/>
              <w:rPr>
                <w:sz w:val="28"/>
                <w:szCs w:val="28"/>
              </w:rPr>
            </w:pPr>
          </w:p>
        </w:tc>
        <w:tc>
          <w:tcPr>
            <w:tcW w:w="615" w:type="pct"/>
          </w:tcPr>
          <w:p w:rsidR="007D61D8" w:rsidRPr="00CE564D" w:rsidRDefault="007D61D8" w:rsidP="00E90C57">
            <w:pPr>
              <w:jc w:val="center"/>
              <w:rPr>
                <w:sz w:val="28"/>
                <w:szCs w:val="28"/>
              </w:rPr>
            </w:pPr>
          </w:p>
        </w:tc>
      </w:tr>
      <w:tr w:rsidR="007D61D8" w:rsidRPr="00CE564D" w:rsidTr="00E90C57">
        <w:tc>
          <w:tcPr>
            <w:tcW w:w="180" w:type="pct"/>
          </w:tcPr>
          <w:p w:rsidR="007D61D8" w:rsidRPr="00CE564D" w:rsidRDefault="007D61D8" w:rsidP="00E90C57">
            <w:pPr>
              <w:jc w:val="center"/>
            </w:pPr>
            <w:r w:rsidRPr="00CE564D">
              <w:t>2</w:t>
            </w:r>
          </w:p>
        </w:tc>
        <w:tc>
          <w:tcPr>
            <w:tcW w:w="650" w:type="pct"/>
          </w:tcPr>
          <w:p w:rsidR="007D61D8" w:rsidRPr="00CE564D" w:rsidRDefault="007D61D8" w:rsidP="00E90C57">
            <w:pPr>
              <w:jc w:val="center"/>
              <w:rPr>
                <w:sz w:val="28"/>
                <w:szCs w:val="28"/>
              </w:rPr>
            </w:pPr>
          </w:p>
        </w:tc>
        <w:tc>
          <w:tcPr>
            <w:tcW w:w="453" w:type="pct"/>
          </w:tcPr>
          <w:p w:rsidR="007D61D8" w:rsidRPr="00CE564D" w:rsidRDefault="007D61D8" w:rsidP="00E90C57">
            <w:pPr>
              <w:jc w:val="center"/>
              <w:rPr>
                <w:sz w:val="28"/>
                <w:szCs w:val="28"/>
              </w:rPr>
            </w:pPr>
          </w:p>
        </w:tc>
        <w:tc>
          <w:tcPr>
            <w:tcW w:w="939" w:type="pct"/>
          </w:tcPr>
          <w:p w:rsidR="007D61D8" w:rsidRPr="00CE564D" w:rsidRDefault="007D61D8" w:rsidP="00E90C57">
            <w:pPr>
              <w:jc w:val="center"/>
              <w:rPr>
                <w:sz w:val="28"/>
                <w:szCs w:val="28"/>
              </w:rPr>
            </w:pPr>
          </w:p>
        </w:tc>
        <w:tc>
          <w:tcPr>
            <w:tcW w:w="851" w:type="pct"/>
          </w:tcPr>
          <w:p w:rsidR="007D61D8" w:rsidRPr="00CE564D" w:rsidRDefault="007D61D8" w:rsidP="00E90C57">
            <w:pPr>
              <w:jc w:val="center"/>
              <w:rPr>
                <w:sz w:val="28"/>
                <w:szCs w:val="28"/>
              </w:rPr>
            </w:pPr>
          </w:p>
        </w:tc>
        <w:tc>
          <w:tcPr>
            <w:tcW w:w="604" w:type="pct"/>
          </w:tcPr>
          <w:p w:rsidR="007D61D8" w:rsidRPr="00CE564D" w:rsidRDefault="007D61D8" w:rsidP="00E90C57">
            <w:pPr>
              <w:jc w:val="center"/>
              <w:rPr>
                <w:sz w:val="28"/>
                <w:szCs w:val="28"/>
              </w:rPr>
            </w:pPr>
          </w:p>
        </w:tc>
        <w:tc>
          <w:tcPr>
            <w:tcW w:w="708" w:type="pct"/>
          </w:tcPr>
          <w:p w:rsidR="007D61D8" w:rsidRPr="00CE564D" w:rsidRDefault="007D61D8" w:rsidP="00E90C57">
            <w:pPr>
              <w:jc w:val="center"/>
              <w:rPr>
                <w:sz w:val="28"/>
                <w:szCs w:val="28"/>
              </w:rPr>
            </w:pPr>
          </w:p>
        </w:tc>
        <w:tc>
          <w:tcPr>
            <w:tcW w:w="615" w:type="pct"/>
          </w:tcPr>
          <w:p w:rsidR="007D61D8" w:rsidRPr="00CE564D" w:rsidRDefault="007D61D8" w:rsidP="00E90C57">
            <w:pPr>
              <w:jc w:val="center"/>
              <w:rPr>
                <w:sz w:val="28"/>
                <w:szCs w:val="28"/>
              </w:rPr>
            </w:pPr>
          </w:p>
        </w:tc>
      </w:tr>
      <w:tr w:rsidR="007D61D8" w:rsidRPr="00CE564D" w:rsidTr="00E90C57">
        <w:tc>
          <w:tcPr>
            <w:tcW w:w="180" w:type="pct"/>
          </w:tcPr>
          <w:p w:rsidR="007D61D8" w:rsidRPr="00CE564D" w:rsidRDefault="007D61D8" w:rsidP="00E90C57">
            <w:pPr>
              <w:jc w:val="center"/>
            </w:pPr>
            <w:r w:rsidRPr="00CE564D">
              <w:t>3</w:t>
            </w:r>
          </w:p>
        </w:tc>
        <w:tc>
          <w:tcPr>
            <w:tcW w:w="650" w:type="pct"/>
          </w:tcPr>
          <w:p w:rsidR="007D61D8" w:rsidRPr="00CE564D" w:rsidRDefault="007D61D8" w:rsidP="00E90C57">
            <w:pPr>
              <w:jc w:val="center"/>
              <w:rPr>
                <w:sz w:val="28"/>
                <w:szCs w:val="28"/>
              </w:rPr>
            </w:pPr>
          </w:p>
        </w:tc>
        <w:tc>
          <w:tcPr>
            <w:tcW w:w="453" w:type="pct"/>
          </w:tcPr>
          <w:p w:rsidR="007D61D8" w:rsidRPr="00CE564D" w:rsidRDefault="007D61D8" w:rsidP="00E90C57">
            <w:pPr>
              <w:jc w:val="center"/>
              <w:rPr>
                <w:sz w:val="28"/>
                <w:szCs w:val="28"/>
              </w:rPr>
            </w:pPr>
          </w:p>
        </w:tc>
        <w:tc>
          <w:tcPr>
            <w:tcW w:w="939" w:type="pct"/>
          </w:tcPr>
          <w:p w:rsidR="007D61D8" w:rsidRPr="00CE564D" w:rsidRDefault="007D61D8" w:rsidP="00E90C57">
            <w:pPr>
              <w:jc w:val="center"/>
              <w:rPr>
                <w:sz w:val="28"/>
                <w:szCs w:val="28"/>
              </w:rPr>
            </w:pPr>
          </w:p>
        </w:tc>
        <w:tc>
          <w:tcPr>
            <w:tcW w:w="851" w:type="pct"/>
          </w:tcPr>
          <w:p w:rsidR="007D61D8" w:rsidRPr="00CE564D" w:rsidRDefault="007D61D8" w:rsidP="00E90C57">
            <w:pPr>
              <w:jc w:val="center"/>
              <w:rPr>
                <w:sz w:val="28"/>
                <w:szCs w:val="28"/>
              </w:rPr>
            </w:pPr>
          </w:p>
        </w:tc>
        <w:tc>
          <w:tcPr>
            <w:tcW w:w="604" w:type="pct"/>
          </w:tcPr>
          <w:p w:rsidR="007D61D8" w:rsidRPr="00CE564D" w:rsidRDefault="007D61D8" w:rsidP="00E90C57">
            <w:pPr>
              <w:jc w:val="center"/>
              <w:rPr>
                <w:sz w:val="28"/>
                <w:szCs w:val="28"/>
              </w:rPr>
            </w:pPr>
          </w:p>
        </w:tc>
        <w:tc>
          <w:tcPr>
            <w:tcW w:w="708" w:type="pct"/>
          </w:tcPr>
          <w:p w:rsidR="007D61D8" w:rsidRPr="00CE564D" w:rsidRDefault="007D61D8" w:rsidP="00E90C57">
            <w:pPr>
              <w:jc w:val="center"/>
              <w:rPr>
                <w:sz w:val="28"/>
                <w:szCs w:val="28"/>
              </w:rPr>
            </w:pPr>
          </w:p>
        </w:tc>
        <w:tc>
          <w:tcPr>
            <w:tcW w:w="615" w:type="pct"/>
          </w:tcPr>
          <w:p w:rsidR="007D61D8" w:rsidRPr="00CE564D" w:rsidRDefault="007D61D8" w:rsidP="00E90C57">
            <w:pPr>
              <w:jc w:val="center"/>
              <w:rPr>
                <w:sz w:val="28"/>
                <w:szCs w:val="28"/>
              </w:rPr>
            </w:pPr>
          </w:p>
        </w:tc>
      </w:tr>
      <w:tr w:rsidR="007D61D8" w:rsidRPr="00CE564D" w:rsidTr="00E90C57">
        <w:tc>
          <w:tcPr>
            <w:tcW w:w="180" w:type="pct"/>
          </w:tcPr>
          <w:p w:rsidR="007D61D8" w:rsidRPr="00CE564D" w:rsidRDefault="007D61D8" w:rsidP="00E90C57">
            <w:pPr>
              <w:jc w:val="center"/>
            </w:pPr>
            <w:r w:rsidRPr="00CE564D">
              <w:t>4</w:t>
            </w:r>
          </w:p>
        </w:tc>
        <w:tc>
          <w:tcPr>
            <w:tcW w:w="650" w:type="pct"/>
          </w:tcPr>
          <w:p w:rsidR="007D61D8" w:rsidRPr="00CE564D" w:rsidRDefault="007D61D8" w:rsidP="00E90C57">
            <w:pPr>
              <w:jc w:val="center"/>
              <w:rPr>
                <w:sz w:val="28"/>
                <w:szCs w:val="28"/>
              </w:rPr>
            </w:pPr>
          </w:p>
        </w:tc>
        <w:tc>
          <w:tcPr>
            <w:tcW w:w="453" w:type="pct"/>
          </w:tcPr>
          <w:p w:rsidR="007D61D8" w:rsidRPr="00CE564D" w:rsidRDefault="007D61D8" w:rsidP="00E90C57">
            <w:pPr>
              <w:jc w:val="center"/>
              <w:rPr>
                <w:sz w:val="28"/>
                <w:szCs w:val="28"/>
              </w:rPr>
            </w:pPr>
          </w:p>
        </w:tc>
        <w:tc>
          <w:tcPr>
            <w:tcW w:w="939" w:type="pct"/>
          </w:tcPr>
          <w:p w:rsidR="007D61D8" w:rsidRPr="00CE564D" w:rsidRDefault="007D61D8" w:rsidP="00E90C57">
            <w:pPr>
              <w:jc w:val="center"/>
              <w:rPr>
                <w:sz w:val="28"/>
                <w:szCs w:val="28"/>
              </w:rPr>
            </w:pPr>
          </w:p>
        </w:tc>
        <w:tc>
          <w:tcPr>
            <w:tcW w:w="851" w:type="pct"/>
          </w:tcPr>
          <w:p w:rsidR="007D61D8" w:rsidRPr="00CE564D" w:rsidRDefault="007D61D8" w:rsidP="00E90C57">
            <w:pPr>
              <w:jc w:val="center"/>
              <w:rPr>
                <w:sz w:val="28"/>
                <w:szCs w:val="28"/>
              </w:rPr>
            </w:pPr>
          </w:p>
        </w:tc>
        <w:tc>
          <w:tcPr>
            <w:tcW w:w="604" w:type="pct"/>
          </w:tcPr>
          <w:p w:rsidR="007D61D8" w:rsidRPr="00CE564D" w:rsidRDefault="007D61D8" w:rsidP="00E90C57">
            <w:pPr>
              <w:jc w:val="center"/>
              <w:rPr>
                <w:sz w:val="28"/>
                <w:szCs w:val="28"/>
              </w:rPr>
            </w:pPr>
          </w:p>
        </w:tc>
        <w:tc>
          <w:tcPr>
            <w:tcW w:w="708" w:type="pct"/>
          </w:tcPr>
          <w:p w:rsidR="007D61D8" w:rsidRPr="00CE564D" w:rsidRDefault="007D61D8" w:rsidP="00E90C57">
            <w:pPr>
              <w:jc w:val="center"/>
              <w:rPr>
                <w:sz w:val="28"/>
                <w:szCs w:val="28"/>
              </w:rPr>
            </w:pPr>
          </w:p>
        </w:tc>
        <w:tc>
          <w:tcPr>
            <w:tcW w:w="615" w:type="pct"/>
          </w:tcPr>
          <w:p w:rsidR="007D61D8" w:rsidRPr="00CE564D" w:rsidRDefault="007D61D8" w:rsidP="00E90C57">
            <w:pPr>
              <w:jc w:val="center"/>
              <w:rPr>
                <w:sz w:val="28"/>
                <w:szCs w:val="28"/>
              </w:rPr>
            </w:pPr>
          </w:p>
        </w:tc>
      </w:tr>
      <w:tr w:rsidR="007D61D8" w:rsidRPr="00CE564D" w:rsidTr="00E90C57">
        <w:tc>
          <w:tcPr>
            <w:tcW w:w="180" w:type="pct"/>
          </w:tcPr>
          <w:p w:rsidR="007D61D8" w:rsidRPr="00CE564D" w:rsidRDefault="007D61D8" w:rsidP="00E90C57">
            <w:pPr>
              <w:jc w:val="center"/>
            </w:pPr>
            <w:r w:rsidRPr="00CE564D">
              <w:t>5</w:t>
            </w:r>
          </w:p>
        </w:tc>
        <w:tc>
          <w:tcPr>
            <w:tcW w:w="650" w:type="pct"/>
          </w:tcPr>
          <w:p w:rsidR="007D61D8" w:rsidRPr="00CE564D" w:rsidRDefault="007D61D8" w:rsidP="00E90C57">
            <w:pPr>
              <w:jc w:val="center"/>
              <w:rPr>
                <w:sz w:val="28"/>
                <w:szCs w:val="28"/>
              </w:rPr>
            </w:pPr>
          </w:p>
        </w:tc>
        <w:tc>
          <w:tcPr>
            <w:tcW w:w="453" w:type="pct"/>
          </w:tcPr>
          <w:p w:rsidR="007D61D8" w:rsidRPr="00CE564D" w:rsidRDefault="007D61D8" w:rsidP="00E90C57">
            <w:pPr>
              <w:jc w:val="center"/>
              <w:rPr>
                <w:sz w:val="28"/>
                <w:szCs w:val="28"/>
              </w:rPr>
            </w:pPr>
          </w:p>
        </w:tc>
        <w:tc>
          <w:tcPr>
            <w:tcW w:w="939" w:type="pct"/>
          </w:tcPr>
          <w:p w:rsidR="007D61D8" w:rsidRPr="00CE564D" w:rsidRDefault="007D61D8" w:rsidP="00E90C57">
            <w:pPr>
              <w:jc w:val="center"/>
              <w:rPr>
                <w:sz w:val="28"/>
                <w:szCs w:val="28"/>
              </w:rPr>
            </w:pPr>
          </w:p>
        </w:tc>
        <w:tc>
          <w:tcPr>
            <w:tcW w:w="851" w:type="pct"/>
          </w:tcPr>
          <w:p w:rsidR="007D61D8" w:rsidRPr="00CE564D" w:rsidRDefault="007D61D8" w:rsidP="00E90C57">
            <w:pPr>
              <w:jc w:val="center"/>
              <w:rPr>
                <w:sz w:val="28"/>
                <w:szCs w:val="28"/>
              </w:rPr>
            </w:pPr>
          </w:p>
        </w:tc>
        <w:tc>
          <w:tcPr>
            <w:tcW w:w="604" w:type="pct"/>
          </w:tcPr>
          <w:p w:rsidR="007D61D8" w:rsidRPr="00CE564D" w:rsidRDefault="007D61D8" w:rsidP="00E90C57">
            <w:pPr>
              <w:jc w:val="center"/>
              <w:rPr>
                <w:sz w:val="28"/>
                <w:szCs w:val="28"/>
              </w:rPr>
            </w:pPr>
          </w:p>
        </w:tc>
        <w:tc>
          <w:tcPr>
            <w:tcW w:w="708" w:type="pct"/>
          </w:tcPr>
          <w:p w:rsidR="007D61D8" w:rsidRPr="00CE564D" w:rsidRDefault="007D61D8" w:rsidP="00E90C57">
            <w:pPr>
              <w:jc w:val="center"/>
              <w:rPr>
                <w:sz w:val="28"/>
                <w:szCs w:val="28"/>
              </w:rPr>
            </w:pPr>
          </w:p>
        </w:tc>
        <w:tc>
          <w:tcPr>
            <w:tcW w:w="615" w:type="pct"/>
          </w:tcPr>
          <w:p w:rsidR="007D61D8" w:rsidRPr="00CE564D" w:rsidRDefault="007D61D8" w:rsidP="00E90C57">
            <w:pPr>
              <w:jc w:val="center"/>
              <w:rPr>
                <w:sz w:val="28"/>
                <w:szCs w:val="28"/>
              </w:rPr>
            </w:pPr>
          </w:p>
        </w:tc>
      </w:tr>
    </w:tbl>
    <w:p w:rsidR="007D61D8" w:rsidRDefault="007D61D8" w:rsidP="007D61D8"/>
    <w:p w:rsidR="006F4ACA" w:rsidRDefault="006F4ACA" w:rsidP="000D0CF8">
      <w:pPr>
        <w:jc w:val="both"/>
        <w:rPr>
          <w:sz w:val="28"/>
          <w:szCs w:val="28"/>
        </w:rPr>
      </w:pPr>
    </w:p>
    <w:p w:rsidR="007D61D8" w:rsidRDefault="007D61D8" w:rsidP="000D0CF8">
      <w:pPr>
        <w:jc w:val="both"/>
        <w:rPr>
          <w:sz w:val="28"/>
          <w:szCs w:val="28"/>
        </w:rPr>
      </w:pPr>
    </w:p>
    <w:p w:rsidR="007D61D8" w:rsidRDefault="007D61D8" w:rsidP="000D0CF8">
      <w:pPr>
        <w:jc w:val="both"/>
        <w:rPr>
          <w:sz w:val="28"/>
          <w:szCs w:val="28"/>
        </w:rPr>
      </w:pPr>
    </w:p>
    <w:p w:rsidR="007D61D8" w:rsidRDefault="007D61D8" w:rsidP="000D0CF8">
      <w:pPr>
        <w:jc w:val="both"/>
        <w:rPr>
          <w:sz w:val="28"/>
          <w:szCs w:val="28"/>
        </w:rPr>
      </w:pPr>
    </w:p>
    <w:p w:rsidR="007D61D8" w:rsidRDefault="007D61D8" w:rsidP="000D0CF8">
      <w:pPr>
        <w:jc w:val="both"/>
        <w:rPr>
          <w:sz w:val="28"/>
          <w:szCs w:val="28"/>
        </w:rPr>
      </w:pPr>
    </w:p>
    <w:p w:rsidR="007D61D8" w:rsidRDefault="007D61D8" w:rsidP="000D0CF8">
      <w:pPr>
        <w:jc w:val="both"/>
        <w:rPr>
          <w:sz w:val="28"/>
          <w:szCs w:val="28"/>
        </w:rPr>
      </w:pPr>
    </w:p>
    <w:p w:rsidR="007D61D8" w:rsidRPr="00071353" w:rsidRDefault="007D61D8" w:rsidP="007D61D8">
      <w:pPr>
        <w:keepNext/>
        <w:ind w:left="8931"/>
        <w:jc w:val="center"/>
        <w:outlineLvl w:val="3"/>
        <w:rPr>
          <w:sz w:val="28"/>
          <w:szCs w:val="28"/>
        </w:rPr>
      </w:pPr>
      <w:r w:rsidRPr="00071353">
        <w:rPr>
          <w:sz w:val="28"/>
          <w:szCs w:val="28"/>
        </w:rPr>
        <w:lastRenderedPageBreak/>
        <w:t>Приложение № 4</w:t>
      </w:r>
    </w:p>
    <w:p w:rsidR="007D61D8" w:rsidRPr="00071353" w:rsidRDefault="007D61D8" w:rsidP="00512156">
      <w:pPr>
        <w:pStyle w:val="af1"/>
        <w:ind w:left="7655"/>
        <w:jc w:val="center"/>
        <w:rPr>
          <w:smallCaps/>
          <w:sz w:val="28"/>
          <w:szCs w:val="28"/>
        </w:rPr>
      </w:pPr>
      <w:r w:rsidRPr="006F4ACA">
        <w:rPr>
          <w:sz w:val="28"/>
          <w:szCs w:val="28"/>
        </w:rPr>
        <w:t>к Порядку приема и проверки территориальной избирательной комиссией города Шарьи Костромской области подписных листов с подписями избирателей, собранными в поддержку выдвижения (самовыдвижения) кандидата в депутаты Думы городского округа город Шарья Костромской области седьмого созыва по двухмандатному избирательному округу № 6 и иных связанных с ними документов</w:t>
      </w:r>
    </w:p>
    <w:p w:rsidR="007D61D8" w:rsidRPr="001B157F" w:rsidRDefault="007D61D8" w:rsidP="007D61D8">
      <w:pPr>
        <w:widowControl w:val="0"/>
        <w:autoSpaceDE w:val="0"/>
        <w:autoSpaceDN w:val="0"/>
        <w:adjustRightInd w:val="0"/>
        <w:jc w:val="center"/>
        <w:rPr>
          <w:b/>
          <w:bCs/>
          <w:sz w:val="28"/>
          <w:szCs w:val="28"/>
        </w:rPr>
      </w:pPr>
      <w:r w:rsidRPr="001B157F">
        <w:rPr>
          <w:b/>
          <w:bCs/>
          <w:sz w:val="28"/>
          <w:szCs w:val="28"/>
        </w:rPr>
        <w:t>Журнал</w:t>
      </w:r>
      <w:r w:rsidRPr="001B157F">
        <w:rPr>
          <w:b/>
          <w:bCs/>
          <w:sz w:val="28"/>
          <w:szCs w:val="28"/>
        </w:rPr>
        <w:br/>
        <w:t>учета присутствия кандидатов,</w:t>
      </w:r>
      <w:r w:rsidRPr="001B157F">
        <w:rPr>
          <w:b/>
          <w:sz w:val="28"/>
          <w:szCs w:val="28"/>
        </w:rPr>
        <w:t xml:space="preserve"> представивших необходимое для регистрации количество подписей избирателей,</w:t>
      </w:r>
      <w:r w:rsidRPr="001B157F">
        <w:rPr>
          <w:b/>
          <w:sz w:val="28"/>
          <w:szCs w:val="28"/>
        </w:rPr>
        <w:br/>
        <w:t>их уполномоченных представителей или доверенных лиц при проведении проверки подписных листов</w:t>
      </w:r>
    </w:p>
    <w:p w:rsidR="007D61D8" w:rsidRPr="008A1CEA" w:rsidRDefault="007D61D8" w:rsidP="007D61D8">
      <w:pPr>
        <w:widowControl w:val="0"/>
        <w:autoSpaceDE w:val="0"/>
        <w:autoSpaceDN w:val="0"/>
        <w:adjustRightInd w:val="0"/>
        <w:jc w:val="both"/>
        <w:rPr>
          <w:sz w:val="28"/>
          <w:szCs w:val="28"/>
        </w:rPr>
      </w:pPr>
    </w:p>
    <w:tbl>
      <w:tblPr>
        <w:tblW w:w="15342" w:type="dxa"/>
        <w:jc w:val="center"/>
        <w:tblLayout w:type="fixed"/>
        <w:tblCellMar>
          <w:top w:w="75" w:type="dxa"/>
          <w:left w:w="0" w:type="dxa"/>
          <w:bottom w:w="75" w:type="dxa"/>
          <w:right w:w="0" w:type="dxa"/>
        </w:tblCellMar>
        <w:tblLook w:val="0000"/>
      </w:tblPr>
      <w:tblGrid>
        <w:gridCol w:w="643"/>
        <w:gridCol w:w="2367"/>
        <w:gridCol w:w="2185"/>
        <w:gridCol w:w="2551"/>
        <w:gridCol w:w="2137"/>
        <w:gridCol w:w="1490"/>
        <w:gridCol w:w="2338"/>
        <w:gridCol w:w="1631"/>
      </w:tblGrid>
      <w:tr w:rsidR="007D61D8" w:rsidRPr="008A1CEA" w:rsidTr="00512156">
        <w:trPr>
          <w:jc w:val="center"/>
        </w:trPr>
        <w:tc>
          <w:tcPr>
            <w:tcW w:w="6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1D8" w:rsidRPr="00114667" w:rsidRDefault="007D61D8" w:rsidP="00E90C57">
            <w:pPr>
              <w:shd w:val="clear" w:color="auto" w:fill="FFFFFF"/>
              <w:ind w:left="54" w:right="47"/>
              <w:jc w:val="center"/>
              <w:rPr>
                <w:color w:val="000000"/>
                <w:sz w:val="22"/>
                <w:szCs w:val="22"/>
              </w:rPr>
            </w:pPr>
            <w:r w:rsidRPr="00114667">
              <w:rPr>
                <w:color w:val="000000"/>
                <w:sz w:val="22"/>
                <w:szCs w:val="22"/>
              </w:rPr>
              <w:t>№ п/п</w:t>
            </w:r>
          </w:p>
        </w:tc>
        <w:tc>
          <w:tcPr>
            <w:tcW w:w="23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1D8" w:rsidRPr="00114667" w:rsidRDefault="007D61D8" w:rsidP="00E90C57">
            <w:pPr>
              <w:shd w:val="clear" w:color="auto" w:fill="FFFFFF"/>
              <w:jc w:val="center"/>
              <w:rPr>
                <w:color w:val="000000"/>
                <w:sz w:val="22"/>
                <w:szCs w:val="22"/>
              </w:rPr>
            </w:pPr>
            <w:r w:rsidRPr="00114667">
              <w:rPr>
                <w:color w:val="000000"/>
                <w:sz w:val="22"/>
                <w:szCs w:val="22"/>
              </w:rPr>
              <w:t>Ф</w:t>
            </w:r>
            <w:r>
              <w:rPr>
                <w:color w:val="000000"/>
                <w:sz w:val="22"/>
                <w:szCs w:val="22"/>
              </w:rPr>
              <w:t>.</w:t>
            </w:r>
            <w:r w:rsidRPr="00114667">
              <w:rPr>
                <w:color w:val="000000"/>
                <w:sz w:val="22"/>
                <w:szCs w:val="22"/>
              </w:rPr>
              <w:t>И</w:t>
            </w:r>
            <w:r>
              <w:rPr>
                <w:color w:val="000000"/>
                <w:sz w:val="22"/>
                <w:szCs w:val="22"/>
              </w:rPr>
              <w:t>.</w:t>
            </w:r>
            <w:r w:rsidRPr="00114667">
              <w:rPr>
                <w:color w:val="000000"/>
                <w:sz w:val="22"/>
                <w:szCs w:val="22"/>
              </w:rPr>
              <w:t>О</w:t>
            </w:r>
            <w:r>
              <w:rPr>
                <w:color w:val="000000"/>
                <w:sz w:val="22"/>
                <w:szCs w:val="22"/>
              </w:rPr>
              <w:t>.</w:t>
            </w:r>
          </w:p>
          <w:p w:rsidR="007D61D8" w:rsidRPr="00114667" w:rsidRDefault="007D61D8" w:rsidP="00E90C57">
            <w:pPr>
              <w:shd w:val="clear" w:color="auto" w:fill="FFFFFF"/>
              <w:jc w:val="center"/>
              <w:rPr>
                <w:color w:val="000000"/>
                <w:sz w:val="22"/>
                <w:szCs w:val="22"/>
              </w:rPr>
            </w:pPr>
            <w:r w:rsidRPr="00114667">
              <w:rPr>
                <w:color w:val="000000"/>
                <w:sz w:val="22"/>
                <w:szCs w:val="22"/>
              </w:rPr>
              <w:t>кандидата</w:t>
            </w:r>
          </w:p>
        </w:tc>
        <w:tc>
          <w:tcPr>
            <w:tcW w:w="21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1D8" w:rsidRPr="00114667" w:rsidRDefault="007D61D8" w:rsidP="00E90C57">
            <w:pPr>
              <w:shd w:val="clear" w:color="auto" w:fill="FFFFFF"/>
              <w:jc w:val="center"/>
              <w:rPr>
                <w:color w:val="000000"/>
                <w:sz w:val="22"/>
                <w:szCs w:val="22"/>
              </w:rPr>
            </w:pPr>
            <w:r w:rsidRPr="00114667">
              <w:rPr>
                <w:color w:val="000000"/>
                <w:sz w:val="22"/>
                <w:szCs w:val="22"/>
              </w:rPr>
              <w:t>Дата</w:t>
            </w:r>
          </w:p>
          <w:p w:rsidR="007D61D8" w:rsidRPr="00114667" w:rsidRDefault="007D61D8" w:rsidP="00E90C57">
            <w:pPr>
              <w:shd w:val="clear" w:color="auto" w:fill="FFFFFF"/>
              <w:jc w:val="center"/>
              <w:rPr>
                <w:color w:val="000000"/>
                <w:sz w:val="22"/>
                <w:szCs w:val="22"/>
              </w:rPr>
            </w:pPr>
            <w:r w:rsidRPr="00114667">
              <w:rPr>
                <w:color w:val="000000"/>
                <w:sz w:val="22"/>
                <w:szCs w:val="22"/>
              </w:rPr>
              <w:t xml:space="preserve">поступления в </w:t>
            </w:r>
            <w:r>
              <w:rPr>
                <w:color w:val="000000"/>
                <w:sz w:val="22"/>
                <w:szCs w:val="22"/>
              </w:rPr>
              <w:t>окружную избирательную комиссию</w:t>
            </w:r>
            <w:r w:rsidRPr="00114667">
              <w:rPr>
                <w:color w:val="000000"/>
                <w:sz w:val="22"/>
                <w:szCs w:val="22"/>
              </w:rPr>
              <w:t xml:space="preserve"> списка лиц, направленных для присутствия при проведении проверки подписных листов</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1D8" w:rsidRPr="00114667" w:rsidRDefault="007D61D8" w:rsidP="00E90C57">
            <w:pPr>
              <w:shd w:val="clear" w:color="auto" w:fill="FFFFFF"/>
              <w:jc w:val="center"/>
              <w:rPr>
                <w:color w:val="000000"/>
                <w:sz w:val="22"/>
                <w:szCs w:val="22"/>
              </w:rPr>
            </w:pPr>
            <w:r w:rsidRPr="00114667">
              <w:rPr>
                <w:color w:val="000000"/>
                <w:sz w:val="22"/>
                <w:szCs w:val="22"/>
              </w:rPr>
              <w:t>Ф</w:t>
            </w:r>
            <w:r>
              <w:rPr>
                <w:color w:val="000000"/>
                <w:sz w:val="22"/>
                <w:szCs w:val="22"/>
              </w:rPr>
              <w:t>.</w:t>
            </w:r>
            <w:r w:rsidRPr="00114667">
              <w:rPr>
                <w:color w:val="000000"/>
                <w:sz w:val="22"/>
                <w:szCs w:val="22"/>
              </w:rPr>
              <w:t>И</w:t>
            </w:r>
            <w:r>
              <w:rPr>
                <w:color w:val="000000"/>
                <w:sz w:val="22"/>
                <w:szCs w:val="22"/>
              </w:rPr>
              <w:t>.</w:t>
            </w:r>
            <w:r w:rsidRPr="00114667">
              <w:rPr>
                <w:color w:val="000000"/>
                <w:sz w:val="22"/>
                <w:szCs w:val="22"/>
              </w:rPr>
              <w:t>О</w:t>
            </w:r>
            <w:r>
              <w:rPr>
                <w:color w:val="000000"/>
                <w:sz w:val="22"/>
                <w:szCs w:val="22"/>
              </w:rPr>
              <w:t>.</w:t>
            </w:r>
          </w:p>
          <w:p w:rsidR="007D61D8" w:rsidRPr="00114667" w:rsidRDefault="007D61D8" w:rsidP="00E90C57">
            <w:pPr>
              <w:shd w:val="clear" w:color="auto" w:fill="FFFFFF"/>
              <w:jc w:val="center"/>
              <w:rPr>
                <w:color w:val="000000"/>
                <w:sz w:val="22"/>
                <w:szCs w:val="22"/>
              </w:rPr>
            </w:pPr>
            <w:r w:rsidRPr="00114667">
              <w:rPr>
                <w:color w:val="000000"/>
                <w:sz w:val="22"/>
                <w:szCs w:val="22"/>
              </w:rPr>
              <w:t>присутствовавших представителей кандидата при проведении проверки подписных листов</w:t>
            </w:r>
          </w:p>
        </w:tc>
        <w:tc>
          <w:tcPr>
            <w:tcW w:w="21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1D8" w:rsidRPr="00114667" w:rsidRDefault="007D61D8" w:rsidP="00E90C57">
            <w:pPr>
              <w:shd w:val="clear" w:color="auto" w:fill="FFFFFF"/>
              <w:jc w:val="center"/>
              <w:rPr>
                <w:color w:val="000000"/>
                <w:sz w:val="22"/>
                <w:szCs w:val="22"/>
              </w:rPr>
            </w:pPr>
            <w:r>
              <w:rPr>
                <w:color w:val="000000"/>
                <w:sz w:val="22"/>
                <w:szCs w:val="22"/>
              </w:rPr>
              <w:t>Должность (с</w:t>
            </w:r>
            <w:r w:rsidRPr="00114667">
              <w:rPr>
                <w:color w:val="000000"/>
                <w:sz w:val="22"/>
                <w:szCs w:val="22"/>
              </w:rPr>
              <w:t>татус</w:t>
            </w:r>
            <w:r>
              <w:rPr>
                <w:color w:val="000000"/>
                <w:sz w:val="22"/>
                <w:szCs w:val="22"/>
              </w:rPr>
              <w:t>)</w:t>
            </w:r>
            <w:r w:rsidRPr="00114667">
              <w:rPr>
                <w:color w:val="000000"/>
                <w:sz w:val="22"/>
                <w:szCs w:val="22"/>
              </w:rPr>
              <w:t xml:space="preserve"> лиц, присутствовавших при проведении проверки подписных листов</w:t>
            </w:r>
          </w:p>
        </w:tc>
        <w:tc>
          <w:tcPr>
            <w:tcW w:w="14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1D8" w:rsidRPr="00114667" w:rsidRDefault="007D61D8" w:rsidP="00E90C57">
            <w:pPr>
              <w:shd w:val="clear" w:color="auto" w:fill="FFFFFF"/>
              <w:jc w:val="center"/>
              <w:rPr>
                <w:color w:val="000000"/>
                <w:sz w:val="22"/>
                <w:szCs w:val="22"/>
              </w:rPr>
            </w:pPr>
            <w:r w:rsidRPr="00114667">
              <w:rPr>
                <w:color w:val="000000"/>
                <w:sz w:val="22"/>
                <w:szCs w:val="22"/>
              </w:rPr>
              <w:t>Дата</w:t>
            </w:r>
          </w:p>
          <w:p w:rsidR="007D61D8" w:rsidRPr="00114667" w:rsidRDefault="007D61D8" w:rsidP="00E90C57">
            <w:pPr>
              <w:shd w:val="clear" w:color="auto" w:fill="FFFFFF"/>
              <w:jc w:val="center"/>
              <w:rPr>
                <w:color w:val="000000"/>
                <w:sz w:val="22"/>
                <w:szCs w:val="22"/>
              </w:rPr>
            </w:pPr>
            <w:r w:rsidRPr="00114667">
              <w:rPr>
                <w:color w:val="000000"/>
                <w:sz w:val="22"/>
                <w:szCs w:val="22"/>
              </w:rPr>
              <w:t>и период времени</w:t>
            </w:r>
            <w:r>
              <w:rPr>
                <w:color w:val="000000"/>
                <w:sz w:val="22"/>
                <w:szCs w:val="22"/>
              </w:rPr>
              <w:t xml:space="preserve"> присутствия при проведении проверки подписных листов</w:t>
            </w:r>
          </w:p>
        </w:tc>
        <w:tc>
          <w:tcPr>
            <w:tcW w:w="23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1D8" w:rsidRPr="00114667" w:rsidRDefault="007D61D8" w:rsidP="00E90C57">
            <w:pPr>
              <w:shd w:val="clear" w:color="auto" w:fill="FFFFFF"/>
              <w:jc w:val="center"/>
              <w:rPr>
                <w:color w:val="000000"/>
                <w:sz w:val="22"/>
                <w:szCs w:val="22"/>
              </w:rPr>
            </w:pPr>
            <w:r w:rsidRPr="00114667">
              <w:rPr>
                <w:color w:val="000000"/>
                <w:sz w:val="22"/>
                <w:szCs w:val="22"/>
              </w:rPr>
              <w:t>Ф</w:t>
            </w:r>
            <w:r>
              <w:rPr>
                <w:color w:val="000000"/>
                <w:sz w:val="22"/>
                <w:szCs w:val="22"/>
              </w:rPr>
              <w:t>.</w:t>
            </w:r>
            <w:r w:rsidRPr="00114667">
              <w:rPr>
                <w:color w:val="000000"/>
                <w:sz w:val="22"/>
                <w:szCs w:val="22"/>
              </w:rPr>
              <w:t>И</w:t>
            </w:r>
            <w:r>
              <w:rPr>
                <w:color w:val="000000"/>
                <w:sz w:val="22"/>
                <w:szCs w:val="22"/>
              </w:rPr>
              <w:t>.</w:t>
            </w:r>
            <w:r w:rsidRPr="00114667">
              <w:rPr>
                <w:color w:val="000000"/>
                <w:sz w:val="22"/>
                <w:szCs w:val="22"/>
              </w:rPr>
              <w:t>О</w:t>
            </w:r>
            <w:r>
              <w:rPr>
                <w:color w:val="000000"/>
                <w:sz w:val="22"/>
                <w:szCs w:val="22"/>
              </w:rPr>
              <w:t>.,</w:t>
            </w:r>
          </w:p>
          <w:p w:rsidR="007D61D8" w:rsidRPr="00114667" w:rsidRDefault="007D61D8" w:rsidP="00E90C57">
            <w:pPr>
              <w:shd w:val="clear" w:color="auto" w:fill="FFFFFF"/>
              <w:jc w:val="center"/>
              <w:rPr>
                <w:color w:val="000000"/>
                <w:sz w:val="22"/>
                <w:szCs w:val="22"/>
              </w:rPr>
            </w:pPr>
            <w:r w:rsidRPr="00114667">
              <w:rPr>
                <w:color w:val="000000"/>
                <w:sz w:val="22"/>
                <w:szCs w:val="22"/>
              </w:rPr>
              <w:t>должность лица, производившего запись</w:t>
            </w:r>
          </w:p>
        </w:tc>
        <w:tc>
          <w:tcPr>
            <w:tcW w:w="1631" w:type="dxa"/>
            <w:tcBorders>
              <w:top w:val="single" w:sz="4" w:space="0" w:color="auto"/>
              <w:left w:val="single" w:sz="4" w:space="0" w:color="auto"/>
              <w:bottom w:val="single" w:sz="4" w:space="0" w:color="auto"/>
              <w:right w:val="single" w:sz="4" w:space="0" w:color="auto"/>
            </w:tcBorders>
          </w:tcPr>
          <w:p w:rsidR="007D61D8" w:rsidRPr="00114667" w:rsidRDefault="007D61D8" w:rsidP="00E90C57">
            <w:pPr>
              <w:shd w:val="clear" w:color="auto" w:fill="FFFFFF"/>
              <w:jc w:val="center"/>
              <w:rPr>
                <w:color w:val="000000"/>
                <w:sz w:val="22"/>
                <w:szCs w:val="22"/>
              </w:rPr>
            </w:pPr>
            <w:r w:rsidRPr="00114667">
              <w:rPr>
                <w:color w:val="000000"/>
                <w:sz w:val="22"/>
                <w:szCs w:val="22"/>
              </w:rPr>
              <w:t>Подпись лица, производившего запись</w:t>
            </w:r>
          </w:p>
        </w:tc>
      </w:tr>
      <w:tr w:rsidR="007D61D8" w:rsidRPr="008A1CEA" w:rsidTr="00512156">
        <w:trPr>
          <w:trHeight w:val="284"/>
          <w:jc w:val="center"/>
        </w:trPr>
        <w:tc>
          <w:tcPr>
            <w:tcW w:w="643"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Pr="00574256" w:rsidRDefault="007D61D8" w:rsidP="00E90C57">
            <w:pPr>
              <w:shd w:val="clear" w:color="auto" w:fill="FFFFFF"/>
              <w:ind w:left="54" w:right="47"/>
              <w:jc w:val="center"/>
              <w:rPr>
                <w:color w:val="000000"/>
                <w:sz w:val="28"/>
                <w:szCs w:val="28"/>
              </w:rPr>
            </w:pPr>
          </w:p>
        </w:tc>
        <w:tc>
          <w:tcPr>
            <w:tcW w:w="236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Pr="00574256" w:rsidRDefault="007D61D8" w:rsidP="00512156">
            <w:pPr>
              <w:shd w:val="clear" w:color="auto" w:fill="FFFFFF"/>
              <w:jc w:val="center"/>
              <w:rPr>
                <w:color w:val="000000"/>
                <w:sz w:val="28"/>
                <w:szCs w:val="28"/>
              </w:rPr>
            </w:pPr>
          </w:p>
        </w:tc>
        <w:tc>
          <w:tcPr>
            <w:tcW w:w="2185"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Pr="00574256" w:rsidRDefault="007D61D8" w:rsidP="00512156">
            <w:pPr>
              <w:shd w:val="clear" w:color="auto" w:fill="FFFFFF"/>
              <w:jc w:val="center"/>
              <w:rPr>
                <w:color w:val="000000"/>
                <w:sz w:val="28"/>
                <w:szCs w:val="28"/>
              </w:rPr>
            </w:pPr>
          </w:p>
        </w:tc>
        <w:tc>
          <w:tcPr>
            <w:tcW w:w="2551"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Pr="00574256" w:rsidRDefault="007D61D8" w:rsidP="00512156">
            <w:pPr>
              <w:shd w:val="clear" w:color="auto" w:fill="FFFFFF"/>
              <w:jc w:val="center"/>
              <w:rPr>
                <w:color w:val="000000"/>
                <w:sz w:val="28"/>
                <w:szCs w:val="28"/>
              </w:rPr>
            </w:pPr>
          </w:p>
        </w:tc>
        <w:tc>
          <w:tcPr>
            <w:tcW w:w="213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Pr="00574256" w:rsidRDefault="007D61D8" w:rsidP="00512156">
            <w:pPr>
              <w:shd w:val="clear" w:color="auto" w:fill="FFFFFF"/>
              <w:jc w:val="center"/>
              <w:rPr>
                <w:color w:val="000000"/>
                <w:sz w:val="28"/>
                <w:szCs w:val="28"/>
              </w:rPr>
            </w:pPr>
          </w:p>
        </w:tc>
        <w:tc>
          <w:tcPr>
            <w:tcW w:w="14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1D8" w:rsidRPr="00574256" w:rsidRDefault="007D61D8" w:rsidP="00512156">
            <w:pPr>
              <w:shd w:val="clear" w:color="auto" w:fill="FFFFFF"/>
              <w:rPr>
                <w:color w:val="000000"/>
                <w:sz w:val="28"/>
                <w:szCs w:val="28"/>
              </w:rPr>
            </w:pPr>
            <w:r>
              <w:rPr>
                <w:color w:val="000000"/>
                <w:sz w:val="28"/>
                <w:szCs w:val="28"/>
              </w:rPr>
              <w:t>с</w:t>
            </w:r>
          </w:p>
        </w:tc>
        <w:tc>
          <w:tcPr>
            <w:tcW w:w="233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Pr="00574256" w:rsidRDefault="007D61D8" w:rsidP="00E90C57">
            <w:pPr>
              <w:shd w:val="clear" w:color="auto" w:fill="FFFFFF"/>
              <w:jc w:val="center"/>
              <w:rPr>
                <w:color w:val="000000"/>
                <w:sz w:val="28"/>
                <w:szCs w:val="28"/>
              </w:rPr>
            </w:pPr>
          </w:p>
        </w:tc>
        <w:tc>
          <w:tcPr>
            <w:tcW w:w="1631" w:type="dxa"/>
            <w:vMerge w:val="restart"/>
            <w:tcBorders>
              <w:top w:val="single" w:sz="4" w:space="0" w:color="auto"/>
              <w:left w:val="single" w:sz="4" w:space="0" w:color="auto"/>
              <w:right w:val="single" w:sz="4" w:space="0" w:color="auto"/>
            </w:tcBorders>
          </w:tcPr>
          <w:p w:rsidR="007D61D8" w:rsidRPr="00574256" w:rsidRDefault="007D61D8" w:rsidP="00E90C57">
            <w:pPr>
              <w:shd w:val="clear" w:color="auto" w:fill="FFFFFF"/>
              <w:jc w:val="center"/>
              <w:rPr>
                <w:color w:val="000000"/>
                <w:sz w:val="28"/>
                <w:szCs w:val="28"/>
              </w:rPr>
            </w:pPr>
          </w:p>
        </w:tc>
      </w:tr>
      <w:tr w:rsidR="007D61D8" w:rsidRPr="008A1CEA" w:rsidTr="00512156">
        <w:trPr>
          <w:trHeight w:val="284"/>
          <w:jc w:val="center"/>
        </w:trPr>
        <w:tc>
          <w:tcPr>
            <w:tcW w:w="643"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Pr="00574256" w:rsidRDefault="007D61D8" w:rsidP="00E90C57">
            <w:pPr>
              <w:shd w:val="clear" w:color="auto" w:fill="FFFFFF"/>
              <w:ind w:left="54" w:right="47"/>
              <w:jc w:val="center"/>
              <w:rPr>
                <w:color w:val="000000"/>
                <w:sz w:val="28"/>
                <w:szCs w:val="28"/>
              </w:rPr>
            </w:pPr>
          </w:p>
        </w:tc>
        <w:tc>
          <w:tcPr>
            <w:tcW w:w="236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Pr="00574256" w:rsidRDefault="007D61D8" w:rsidP="00512156">
            <w:pPr>
              <w:shd w:val="clear" w:color="auto" w:fill="FFFFFF"/>
              <w:jc w:val="center"/>
              <w:rPr>
                <w:color w:val="000000"/>
                <w:sz w:val="28"/>
                <w:szCs w:val="28"/>
              </w:rPr>
            </w:pPr>
          </w:p>
        </w:tc>
        <w:tc>
          <w:tcPr>
            <w:tcW w:w="2185"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Pr="00574256" w:rsidRDefault="007D61D8" w:rsidP="00512156">
            <w:pPr>
              <w:shd w:val="clear" w:color="auto" w:fill="FFFFFF"/>
              <w:jc w:val="center"/>
              <w:rPr>
                <w:color w:val="000000"/>
                <w:sz w:val="28"/>
                <w:szCs w:val="28"/>
              </w:rPr>
            </w:pPr>
          </w:p>
        </w:tc>
        <w:tc>
          <w:tcPr>
            <w:tcW w:w="2551"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Pr="00574256" w:rsidRDefault="007D61D8" w:rsidP="00512156">
            <w:pPr>
              <w:shd w:val="clear" w:color="auto" w:fill="FFFFFF"/>
              <w:jc w:val="center"/>
              <w:rPr>
                <w:color w:val="000000"/>
                <w:sz w:val="28"/>
                <w:szCs w:val="28"/>
              </w:rPr>
            </w:pPr>
          </w:p>
        </w:tc>
        <w:tc>
          <w:tcPr>
            <w:tcW w:w="21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Pr="00574256" w:rsidRDefault="007D61D8" w:rsidP="00512156">
            <w:pPr>
              <w:shd w:val="clear" w:color="auto" w:fill="FFFFFF"/>
              <w:jc w:val="center"/>
              <w:rPr>
                <w:color w:val="000000"/>
                <w:sz w:val="28"/>
                <w:szCs w:val="28"/>
              </w:rPr>
            </w:pPr>
          </w:p>
        </w:tc>
        <w:tc>
          <w:tcPr>
            <w:tcW w:w="14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1D8" w:rsidRDefault="007D61D8" w:rsidP="00512156">
            <w:pPr>
              <w:shd w:val="clear" w:color="auto" w:fill="FFFFFF"/>
              <w:rPr>
                <w:color w:val="000000"/>
                <w:sz w:val="28"/>
                <w:szCs w:val="28"/>
              </w:rPr>
            </w:pPr>
            <w:r>
              <w:rPr>
                <w:color w:val="000000"/>
                <w:sz w:val="28"/>
                <w:szCs w:val="28"/>
              </w:rPr>
              <w:t>по</w:t>
            </w:r>
          </w:p>
        </w:tc>
        <w:tc>
          <w:tcPr>
            <w:tcW w:w="233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Pr="00574256" w:rsidRDefault="007D61D8" w:rsidP="00E90C57">
            <w:pPr>
              <w:shd w:val="clear" w:color="auto" w:fill="FFFFFF"/>
              <w:jc w:val="center"/>
              <w:rPr>
                <w:color w:val="000000"/>
                <w:sz w:val="28"/>
                <w:szCs w:val="28"/>
              </w:rPr>
            </w:pPr>
          </w:p>
        </w:tc>
        <w:tc>
          <w:tcPr>
            <w:tcW w:w="1631" w:type="dxa"/>
            <w:vMerge/>
            <w:tcBorders>
              <w:left w:val="single" w:sz="4" w:space="0" w:color="auto"/>
              <w:bottom w:val="single" w:sz="4" w:space="0" w:color="auto"/>
              <w:right w:val="single" w:sz="4" w:space="0" w:color="auto"/>
            </w:tcBorders>
          </w:tcPr>
          <w:p w:rsidR="007D61D8" w:rsidRPr="00574256" w:rsidRDefault="007D61D8" w:rsidP="00E90C57">
            <w:pPr>
              <w:shd w:val="clear" w:color="auto" w:fill="FFFFFF"/>
              <w:jc w:val="center"/>
              <w:rPr>
                <w:color w:val="000000"/>
                <w:sz w:val="28"/>
                <w:szCs w:val="28"/>
              </w:rPr>
            </w:pPr>
          </w:p>
        </w:tc>
      </w:tr>
      <w:tr w:rsidR="007D61D8" w:rsidRPr="008A1CEA" w:rsidTr="00512156">
        <w:trPr>
          <w:trHeight w:val="284"/>
          <w:jc w:val="center"/>
        </w:trPr>
        <w:tc>
          <w:tcPr>
            <w:tcW w:w="643"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Default="007D61D8" w:rsidP="00E90C57">
            <w:pPr>
              <w:shd w:val="clear" w:color="auto" w:fill="FFFFFF"/>
              <w:ind w:left="54" w:right="47"/>
              <w:jc w:val="center"/>
              <w:rPr>
                <w:color w:val="000000"/>
                <w:sz w:val="28"/>
                <w:szCs w:val="28"/>
              </w:rPr>
            </w:pPr>
          </w:p>
        </w:tc>
        <w:tc>
          <w:tcPr>
            <w:tcW w:w="236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Default="007D61D8" w:rsidP="00512156">
            <w:pPr>
              <w:shd w:val="clear" w:color="auto" w:fill="FFFFFF"/>
              <w:jc w:val="center"/>
              <w:rPr>
                <w:color w:val="000000"/>
                <w:sz w:val="28"/>
                <w:szCs w:val="28"/>
              </w:rPr>
            </w:pPr>
          </w:p>
        </w:tc>
        <w:tc>
          <w:tcPr>
            <w:tcW w:w="2185"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Default="007D61D8" w:rsidP="00512156">
            <w:pPr>
              <w:shd w:val="clear" w:color="auto" w:fill="FFFFFF"/>
              <w:jc w:val="center"/>
              <w:rPr>
                <w:color w:val="000000"/>
                <w:sz w:val="28"/>
                <w:szCs w:val="28"/>
              </w:rPr>
            </w:pPr>
          </w:p>
        </w:tc>
        <w:tc>
          <w:tcPr>
            <w:tcW w:w="2551"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Default="007D61D8" w:rsidP="00512156">
            <w:pPr>
              <w:shd w:val="clear" w:color="auto" w:fill="FFFFFF"/>
              <w:jc w:val="center"/>
              <w:rPr>
                <w:color w:val="000000"/>
                <w:sz w:val="28"/>
                <w:szCs w:val="28"/>
              </w:rPr>
            </w:pPr>
          </w:p>
        </w:tc>
        <w:tc>
          <w:tcPr>
            <w:tcW w:w="213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Default="007D61D8" w:rsidP="00512156">
            <w:pPr>
              <w:shd w:val="clear" w:color="auto" w:fill="FFFFFF"/>
              <w:jc w:val="center"/>
              <w:rPr>
                <w:color w:val="000000"/>
                <w:sz w:val="28"/>
                <w:szCs w:val="28"/>
              </w:rPr>
            </w:pPr>
          </w:p>
        </w:tc>
        <w:tc>
          <w:tcPr>
            <w:tcW w:w="14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1D8" w:rsidRPr="00574256" w:rsidRDefault="007D61D8" w:rsidP="00512156">
            <w:pPr>
              <w:shd w:val="clear" w:color="auto" w:fill="FFFFFF"/>
              <w:rPr>
                <w:color w:val="000000"/>
                <w:sz w:val="28"/>
                <w:szCs w:val="28"/>
              </w:rPr>
            </w:pPr>
            <w:r>
              <w:rPr>
                <w:color w:val="000000"/>
                <w:sz w:val="28"/>
                <w:szCs w:val="28"/>
              </w:rPr>
              <w:t>с</w:t>
            </w:r>
          </w:p>
        </w:tc>
        <w:tc>
          <w:tcPr>
            <w:tcW w:w="233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7D61D8" w:rsidRDefault="007D61D8" w:rsidP="00E90C57">
            <w:pPr>
              <w:shd w:val="clear" w:color="auto" w:fill="FFFFFF"/>
              <w:jc w:val="center"/>
              <w:rPr>
                <w:color w:val="000000"/>
                <w:sz w:val="28"/>
                <w:szCs w:val="28"/>
              </w:rPr>
            </w:pPr>
          </w:p>
        </w:tc>
        <w:tc>
          <w:tcPr>
            <w:tcW w:w="1631" w:type="dxa"/>
            <w:vMerge w:val="restart"/>
            <w:tcBorders>
              <w:top w:val="single" w:sz="4" w:space="0" w:color="auto"/>
              <w:left w:val="single" w:sz="4" w:space="0" w:color="auto"/>
              <w:right w:val="single" w:sz="4" w:space="0" w:color="auto"/>
            </w:tcBorders>
          </w:tcPr>
          <w:p w:rsidR="007D61D8" w:rsidRDefault="007D61D8" w:rsidP="00E90C57">
            <w:pPr>
              <w:shd w:val="clear" w:color="auto" w:fill="FFFFFF"/>
              <w:jc w:val="center"/>
              <w:rPr>
                <w:color w:val="000000"/>
                <w:sz w:val="28"/>
                <w:szCs w:val="28"/>
              </w:rPr>
            </w:pPr>
          </w:p>
        </w:tc>
      </w:tr>
      <w:tr w:rsidR="007D61D8" w:rsidRPr="008A1CEA" w:rsidTr="00512156">
        <w:trPr>
          <w:trHeight w:val="284"/>
          <w:jc w:val="center"/>
        </w:trPr>
        <w:tc>
          <w:tcPr>
            <w:tcW w:w="643"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Default="007D61D8" w:rsidP="00E90C57">
            <w:pPr>
              <w:shd w:val="clear" w:color="auto" w:fill="FFFFFF"/>
              <w:ind w:left="54" w:right="47"/>
              <w:jc w:val="center"/>
              <w:rPr>
                <w:color w:val="000000"/>
                <w:sz w:val="28"/>
                <w:szCs w:val="28"/>
              </w:rPr>
            </w:pPr>
          </w:p>
        </w:tc>
        <w:tc>
          <w:tcPr>
            <w:tcW w:w="236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Default="007D61D8" w:rsidP="00512156">
            <w:pPr>
              <w:shd w:val="clear" w:color="auto" w:fill="FFFFFF"/>
              <w:jc w:val="center"/>
              <w:rPr>
                <w:color w:val="000000"/>
                <w:sz w:val="28"/>
                <w:szCs w:val="28"/>
              </w:rPr>
            </w:pPr>
          </w:p>
        </w:tc>
        <w:tc>
          <w:tcPr>
            <w:tcW w:w="2185"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Default="007D61D8" w:rsidP="00512156">
            <w:pPr>
              <w:shd w:val="clear" w:color="auto" w:fill="FFFFFF"/>
              <w:jc w:val="center"/>
              <w:rPr>
                <w:color w:val="000000"/>
                <w:sz w:val="28"/>
                <w:szCs w:val="28"/>
              </w:rPr>
            </w:pPr>
          </w:p>
        </w:tc>
        <w:tc>
          <w:tcPr>
            <w:tcW w:w="2551"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Default="007D61D8" w:rsidP="00512156">
            <w:pPr>
              <w:shd w:val="clear" w:color="auto" w:fill="FFFFFF"/>
              <w:jc w:val="center"/>
              <w:rPr>
                <w:color w:val="000000"/>
                <w:sz w:val="28"/>
                <w:szCs w:val="28"/>
              </w:rPr>
            </w:pPr>
          </w:p>
        </w:tc>
        <w:tc>
          <w:tcPr>
            <w:tcW w:w="21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Default="007D61D8" w:rsidP="00512156">
            <w:pPr>
              <w:shd w:val="clear" w:color="auto" w:fill="FFFFFF"/>
              <w:jc w:val="center"/>
              <w:rPr>
                <w:color w:val="000000"/>
                <w:sz w:val="28"/>
                <w:szCs w:val="28"/>
              </w:rPr>
            </w:pPr>
          </w:p>
        </w:tc>
        <w:tc>
          <w:tcPr>
            <w:tcW w:w="14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1D8" w:rsidRDefault="007D61D8" w:rsidP="00512156">
            <w:pPr>
              <w:shd w:val="clear" w:color="auto" w:fill="FFFFFF"/>
              <w:rPr>
                <w:color w:val="000000"/>
                <w:sz w:val="28"/>
                <w:szCs w:val="28"/>
              </w:rPr>
            </w:pPr>
            <w:r>
              <w:rPr>
                <w:color w:val="000000"/>
                <w:sz w:val="28"/>
                <w:szCs w:val="28"/>
              </w:rPr>
              <w:t>по</w:t>
            </w:r>
          </w:p>
        </w:tc>
        <w:tc>
          <w:tcPr>
            <w:tcW w:w="233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7D61D8" w:rsidRDefault="007D61D8" w:rsidP="00E90C57">
            <w:pPr>
              <w:shd w:val="clear" w:color="auto" w:fill="FFFFFF"/>
              <w:jc w:val="center"/>
              <w:rPr>
                <w:color w:val="000000"/>
                <w:sz w:val="28"/>
                <w:szCs w:val="28"/>
              </w:rPr>
            </w:pPr>
          </w:p>
        </w:tc>
        <w:tc>
          <w:tcPr>
            <w:tcW w:w="1631" w:type="dxa"/>
            <w:vMerge/>
            <w:tcBorders>
              <w:left w:val="single" w:sz="4" w:space="0" w:color="auto"/>
              <w:bottom w:val="single" w:sz="4" w:space="0" w:color="auto"/>
              <w:right w:val="single" w:sz="4" w:space="0" w:color="auto"/>
            </w:tcBorders>
          </w:tcPr>
          <w:p w:rsidR="007D61D8" w:rsidRDefault="007D61D8" w:rsidP="00E90C57">
            <w:pPr>
              <w:shd w:val="clear" w:color="auto" w:fill="FFFFFF"/>
              <w:jc w:val="center"/>
              <w:rPr>
                <w:color w:val="000000"/>
                <w:sz w:val="28"/>
                <w:szCs w:val="28"/>
              </w:rPr>
            </w:pPr>
          </w:p>
        </w:tc>
      </w:tr>
    </w:tbl>
    <w:p w:rsidR="007D61D8" w:rsidRPr="00471480" w:rsidRDefault="007D61D8" w:rsidP="007D61D8"/>
    <w:p w:rsidR="00512156" w:rsidRDefault="00512156" w:rsidP="000D0CF8">
      <w:pPr>
        <w:jc w:val="both"/>
        <w:rPr>
          <w:sz w:val="28"/>
          <w:szCs w:val="28"/>
        </w:rPr>
        <w:sectPr w:rsidR="00512156" w:rsidSect="000573B0">
          <w:pgSz w:w="16838" w:h="11906" w:orient="landscape"/>
          <w:pgMar w:top="1701" w:right="1134" w:bottom="850" w:left="1134" w:header="708" w:footer="708" w:gutter="0"/>
          <w:cols w:space="708"/>
          <w:docGrid w:linePitch="360"/>
        </w:sectPr>
      </w:pPr>
    </w:p>
    <w:p w:rsidR="006939ED" w:rsidRPr="001B3EF1" w:rsidRDefault="006939ED" w:rsidP="006939ED">
      <w:pPr>
        <w:pStyle w:val="af1"/>
        <w:ind w:left="3402"/>
        <w:jc w:val="center"/>
        <w:rPr>
          <w:smallCaps/>
          <w:sz w:val="28"/>
          <w:szCs w:val="28"/>
        </w:rPr>
      </w:pPr>
      <w:r w:rsidRPr="001B3EF1">
        <w:rPr>
          <w:sz w:val="28"/>
          <w:szCs w:val="28"/>
        </w:rPr>
        <w:lastRenderedPageBreak/>
        <w:t>Приложение № 5</w:t>
      </w:r>
    </w:p>
    <w:p w:rsidR="006939ED" w:rsidRPr="001B3EF1" w:rsidRDefault="00994AF3" w:rsidP="006939ED">
      <w:pPr>
        <w:pStyle w:val="af1"/>
        <w:ind w:left="3402"/>
        <w:jc w:val="center"/>
        <w:rPr>
          <w:i/>
          <w:smallCaps/>
          <w:sz w:val="28"/>
          <w:szCs w:val="28"/>
        </w:rPr>
      </w:pPr>
      <w:r w:rsidRPr="00994AF3">
        <w:rPr>
          <w:sz w:val="28"/>
          <w:szCs w:val="28"/>
        </w:rPr>
        <w:t>к Порядку приема и проверки территориальной избирательной комиссией города Шарьи Костромской области подписных листов с подписями избирателей, собранными в поддержку выдвижения (самовыдвижения) кандидата в депутаты Думы городского округа город Шарья Костромской области седьмого созыва по двухмандатному избирательному округу № 6 и иных связанных с ними документов</w:t>
      </w:r>
      <w:r w:rsidR="006939ED">
        <w:rPr>
          <w:i/>
          <w:sz w:val="28"/>
          <w:szCs w:val="28"/>
        </w:rPr>
        <w:br/>
      </w:r>
      <w:r w:rsidR="006939ED" w:rsidRPr="001B3EF1">
        <w:rPr>
          <w:i/>
          <w:sz w:val="28"/>
          <w:szCs w:val="28"/>
        </w:rPr>
        <w:t>(рекомендуемая форма)</w:t>
      </w:r>
    </w:p>
    <w:p w:rsidR="006939ED" w:rsidRPr="001B3EF1" w:rsidRDefault="006939ED" w:rsidP="006939ED">
      <w:pPr>
        <w:pStyle w:val="af1"/>
        <w:ind w:left="3402"/>
        <w:jc w:val="center"/>
        <w:rPr>
          <w:smallCaps/>
          <w:sz w:val="28"/>
          <w:szCs w:val="28"/>
        </w:rPr>
      </w:pPr>
    </w:p>
    <w:p w:rsidR="006939ED" w:rsidRPr="00994AF3" w:rsidRDefault="00994AF3" w:rsidP="00994AF3">
      <w:pPr>
        <w:pStyle w:val="af1"/>
        <w:ind w:left="3402"/>
        <w:rPr>
          <w:smallCaps/>
          <w:sz w:val="28"/>
          <w:szCs w:val="28"/>
        </w:rPr>
      </w:pPr>
      <w:r w:rsidRPr="00915989">
        <w:rPr>
          <w:sz w:val="28"/>
          <w:szCs w:val="28"/>
        </w:rPr>
        <w:t xml:space="preserve">В </w:t>
      </w:r>
      <w:r>
        <w:rPr>
          <w:sz w:val="28"/>
          <w:szCs w:val="28"/>
        </w:rPr>
        <w:t>территориальную избирательную комиссию города Шарьи Костромской области</w:t>
      </w:r>
    </w:p>
    <w:p w:rsidR="006939ED" w:rsidRPr="001B3EF1" w:rsidRDefault="006939ED" w:rsidP="006939ED">
      <w:pPr>
        <w:pStyle w:val="af1"/>
        <w:ind w:left="3402"/>
        <w:rPr>
          <w:smallCaps/>
          <w:sz w:val="28"/>
          <w:szCs w:val="28"/>
        </w:rPr>
      </w:pPr>
      <w:r w:rsidRPr="001B3EF1">
        <w:rPr>
          <w:sz w:val="28"/>
          <w:szCs w:val="28"/>
        </w:rPr>
        <w:t>от кандидата ______________________________</w:t>
      </w:r>
    </w:p>
    <w:p w:rsidR="006939ED" w:rsidRPr="001B3EF1" w:rsidRDefault="006939ED" w:rsidP="006939ED">
      <w:pPr>
        <w:pStyle w:val="af1"/>
        <w:ind w:left="4962"/>
        <w:jc w:val="center"/>
        <w:rPr>
          <w:i/>
          <w:smallCaps/>
          <w:sz w:val="16"/>
          <w:szCs w:val="16"/>
        </w:rPr>
      </w:pPr>
      <w:r w:rsidRPr="001B3EF1">
        <w:rPr>
          <w:i/>
          <w:sz w:val="16"/>
          <w:szCs w:val="16"/>
        </w:rPr>
        <w:t>(инициалы, фамилия кандидата)</w:t>
      </w:r>
    </w:p>
    <w:p w:rsidR="006939ED" w:rsidRPr="001B3EF1" w:rsidRDefault="006939ED" w:rsidP="006939ED">
      <w:pPr>
        <w:pStyle w:val="af1"/>
        <w:ind w:left="3402"/>
        <w:rPr>
          <w:smallCaps/>
          <w:sz w:val="28"/>
          <w:szCs w:val="28"/>
        </w:rPr>
      </w:pPr>
    </w:p>
    <w:p w:rsidR="006939ED" w:rsidRPr="001B3EF1" w:rsidRDefault="006939ED" w:rsidP="006939ED">
      <w:pPr>
        <w:pStyle w:val="af1"/>
        <w:spacing w:line="360" w:lineRule="auto"/>
        <w:jc w:val="both"/>
        <w:rPr>
          <w:smallCaps/>
          <w:sz w:val="28"/>
          <w:szCs w:val="28"/>
        </w:rPr>
      </w:pPr>
      <w:r w:rsidRPr="001B3EF1">
        <w:rPr>
          <w:sz w:val="28"/>
          <w:szCs w:val="28"/>
        </w:rPr>
        <w:tab/>
        <w:t>Сообщаю, что при проведении проверки подписных листов с подписями избирателей, собранными в поддержку выдвижения (самовыдвижения) кандидата</w:t>
      </w:r>
      <w:r>
        <w:rPr>
          <w:sz w:val="28"/>
          <w:szCs w:val="28"/>
        </w:rPr>
        <w:t xml:space="preserve"> </w:t>
      </w:r>
      <w:r w:rsidRPr="001B3EF1">
        <w:rPr>
          <w:sz w:val="28"/>
          <w:szCs w:val="28"/>
        </w:rPr>
        <w:t>__________________________</w:t>
      </w:r>
      <w:r>
        <w:rPr>
          <w:sz w:val="28"/>
          <w:szCs w:val="28"/>
        </w:rPr>
        <w:t>_______________</w:t>
      </w:r>
    </w:p>
    <w:p w:rsidR="006939ED" w:rsidRPr="001B3EF1" w:rsidRDefault="006939ED" w:rsidP="006939ED">
      <w:pPr>
        <w:pStyle w:val="af1"/>
        <w:rPr>
          <w:smallCaps/>
          <w:sz w:val="28"/>
          <w:szCs w:val="28"/>
        </w:rPr>
      </w:pPr>
      <w:r w:rsidRPr="001B3EF1">
        <w:rPr>
          <w:sz w:val="28"/>
          <w:szCs w:val="28"/>
        </w:rPr>
        <w:t>__________________________________________________________________,</w:t>
      </w:r>
    </w:p>
    <w:p w:rsidR="006939ED" w:rsidRPr="001B3EF1" w:rsidRDefault="006939ED" w:rsidP="006939ED">
      <w:pPr>
        <w:pStyle w:val="af1"/>
        <w:ind w:left="567" w:hanging="567"/>
        <w:jc w:val="center"/>
        <w:rPr>
          <w:i/>
          <w:smallCaps/>
          <w:sz w:val="16"/>
          <w:szCs w:val="16"/>
        </w:rPr>
      </w:pPr>
      <w:r w:rsidRPr="001B3EF1">
        <w:rPr>
          <w:i/>
          <w:sz w:val="16"/>
          <w:szCs w:val="16"/>
        </w:rPr>
        <w:t>(фамилия, имя, отчество)</w:t>
      </w:r>
    </w:p>
    <w:p w:rsidR="006939ED" w:rsidRPr="001B3EF1" w:rsidRDefault="006939ED" w:rsidP="006939ED">
      <w:pPr>
        <w:pStyle w:val="af1"/>
        <w:ind w:left="567" w:hanging="567"/>
        <w:jc w:val="both"/>
        <w:rPr>
          <w:smallCaps/>
          <w:sz w:val="28"/>
          <w:szCs w:val="28"/>
        </w:rPr>
      </w:pPr>
      <w:r w:rsidRPr="001B3EF1">
        <w:rPr>
          <w:sz w:val="28"/>
          <w:szCs w:val="28"/>
        </w:rPr>
        <w:t>будут присутствовать мои представители:</w:t>
      </w:r>
    </w:p>
    <w:p w:rsidR="006939ED" w:rsidRPr="001B3EF1" w:rsidRDefault="006939ED" w:rsidP="006939ED">
      <w:pPr>
        <w:pStyle w:val="af1"/>
        <w:ind w:left="567" w:hanging="567"/>
        <w:jc w:val="both"/>
        <w:rPr>
          <w:smallCap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0"/>
        <w:gridCol w:w="3757"/>
        <w:gridCol w:w="2271"/>
        <w:gridCol w:w="2523"/>
      </w:tblGrid>
      <w:tr w:rsidR="006939ED" w:rsidRPr="001B3EF1" w:rsidTr="00E90C57">
        <w:tc>
          <w:tcPr>
            <w:tcW w:w="1101" w:type="dxa"/>
            <w:vAlign w:val="center"/>
          </w:tcPr>
          <w:p w:rsidR="006939ED" w:rsidRPr="001B3EF1" w:rsidRDefault="006939ED" w:rsidP="00E90C57">
            <w:pPr>
              <w:pStyle w:val="af1"/>
              <w:ind w:left="567" w:hanging="567"/>
              <w:jc w:val="center"/>
              <w:rPr>
                <w:smallCaps/>
                <w:sz w:val="28"/>
                <w:szCs w:val="28"/>
              </w:rPr>
            </w:pPr>
            <w:r w:rsidRPr="001B3EF1">
              <w:rPr>
                <w:sz w:val="28"/>
                <w:szCs w:val="28"/>
              </w:rPr>
              <w:t>№ п/п</w:t>
            </w:r>
          </w:p>
        </w:tc>
        <w:tc>
          <w:tcPr>
            <w:tcW w:w="4110" w:type="dxa"/>
            <w:vAlign w:val="center"/>
          </w:tcPr>
          <w:p w:rsidR="006939ED" w:rsidRPr="001B3EF1" w:rsidRDefault="006939ED" w:rsidP="00E90C57">
            <w:pPr>
              <w:pStyle w:val="af1"/>
              <w:ind w:left="-27" w:hanging="9"/>
              <w:jc w:val="center"/>
              <w:rPr>
                <w:smallCaps/>
                <w:sz w:val="28"/>
                <w:szCs w:val="28"/>
              </w:rPr>
            </w:pPr>
            <w:r w:rsidRPr="001B3EF1">
              <w:rPr>
                <w:sz w:val="28"/>
                <w:szCs w:val="28"/>
              </w:rPr>
              <w:t>Фамилия, имя, отчество представителя</w:t>
            </w:r>
          </w:p>
        </w:tc>
        <w:tc>
          <w:tcPr>
            <w:tcW w:w="2410" w:type="dxa"/>
            <w:vAlign w:val="center"/>
          </w:tcPr>
          <w:p w:rsidR="006939ED" w:rsidRPr="001B3EF1" w:rsidRDefault="006939ED" w:rsidP="00E90C57">
            <w:pPr>
              <w:pStyle w:val="af1"/>
              <w:ind w:hanging="4"/>
              <w:jc w:val="center"/>
              <w:rPr>
                <w:smallCaps/>
                <w:sz w:val="28"/>
                <w:szCs w:val="28"/>
              </w:rPr>
            </w:pPr>
            <w:r w:rsidRPr="001B3EF1">
              <w:rPr>
                <w:sz w:val="28"/>
                <w:szCs w:val="28"/>
              </w:rPr>
              <w:t>Должность (статус)</w:t>
            </w:r>
          </w:p>
        </w:tc>
        <w:tc>
          <w:tcPr>
            <w:tcW w:w="2693" w:type="dxa"/>
            <w:vAlign w:val="center"/>
          </w:tcPr>
          <w:p w:rsidR="006939ED" w:rsidRPr="001B3EF1" w:rsidRDefault="006939ED" w:rsidP="00E90C57">
            <w:pPr>
              <w:pStyle w:val="af1"/>
              <w:ind w:left="-91" w:hanging="10"/>
              <w:jc w:val="center"/>
              <w:rPr>
                <w:smallCaps/>
                <w:sz w:val="28"/>
                <w:szCs w:val="28"/>
              </w:rPr>
            </w:pPr>
            <w:r w:rsidRPr="001B3EF1">
              <w:rPr>
                <w:sz w:val="28"/>
                <w:szCs w:val="28"/>
              </w:rPr>
              <w:t>Телефон, адрес электронной почты</w:t>
            </w:r>
          </w:p>
        </w:tc>
      </w:tr>
      <w:tr w:rsidR="006939ED" w:rsidRPr="001B3EF1" w:rsidTr="00E90C57">
        <w:tc>
          <w:tcPr>
            <w:tcW w:w="1101" w:type="dxa"/>
          </w:tcPr>
          <w:p w:rsidR="006939ED" w:rsidRPr="001B3EF1" w:rsidRDefault="006939ED" w:rsidP="00E90C57">
            <w:pPr>
              <w:pStyle w:val="af1"/>
              <w:ind w:left="567" w:hanging="567"/>
              <w:jc w:val="center"/>
              <w:rPr>
                <w:smallCaps/>
                <w:sz w:val="28"/>
                <w:szCs w:val="28"/>
              </w:rPr>
            </w:pPr>
          </w:p>
        </w:tc>
        <w:tc>
          <w:tcPr>
            <w:tcW w:w="4110" w:type="dxa"/>
          </w:tcPr>
          <w:p w:rsidR="006939ED" w:rsidRPr="001B3EF1" w:rsidRDefault="006939ED" w:rsidP="00E90C57">
            <w:pPr>
              <w:pStyle w:val="af1"/>
              <w:ind w:left="567" w:hanging="567"/>
              <w:jc w:val="center"/>
              <w:rPr>
                <w:smallCaps/>
                <w:sz w:val="28"/>
                <w:szCs w:val="28"/>
              </w:rPr>
            </w:pPr>
          </w:p>
        </w:tc>
        <w:tc>
          <w:tcPr>
            <w:tcW w:w="2410" w:type="dxa"/>
          </w:tcPr>
          <w:p w:rsidR="006939ED" w:rsidRPr="001B3EF1" w:rsidRDefault="006939ED" w:rsidP="00E90C57">
            <w:pPr>
              <w:pStyle w:val="af1"/>
              <w:ind w:left="567" w:hanging="567"/>
              <w:jc w:val="center"/>
              <w:rPr>
                <w:smallCaps/>
                <w:sz w:val="28"/>
                <w:szCs w:val="28"/>
              </w:rPr>
            </w:pPr>
          </w:p>
        </w:tc>
        <w:tc>
          <w:tcPr>
            <w:tcW w:w="2693" w:type="dxa"/>
          </w:tcPr>
          <w:p w:rsidR="006939ED" w:rsidRPr="001B3EF1" w:rsidRDefault="006939ED" w:rsidP="00E90C57">
            <w:pPr>
              <w:pStyle w:val="af1"/>
              <w:ind w:left="567" w:hanging="567"/>
              <w:jc w:val="center"/>
              <w:rPr>
                <w:smallCaps/>
                <w:sz w:val="28"/>
                <w:szCs w:val="28"/>
              </w:rPr>
            </w:pPr>
          </w:p>
        </w:tc>
      </w:tr>
      <w:tr w:rsidR="006939ED" w:rsidRPr="001B3EF1" w:rsidTr="00E90C57">
        <w:tc>
          <w:tcPr>
            <w:tcW w:w="1101" w:type="dxa"/>
          </w:tcPr>
          <w:p w:rsidR="006939ED" w:rsidRPr="001B3EF1" w:rsidRDefault="006939ED" w:rsidP="00E90C57">
            <w:pPr>
              <w:pStyle w:val="af1"/>
              <w:ind w:left="567" w:hanging="567"/>
              <w:jc w:val="center"/>
              <w:rPr>
                <w:smallCaps/>
                <w:sz w:val="28"/>
                <w:szCs w:val="28"/>
              </w:rPr>
            </w:pPr>
          </w:p>
        </w:tc>
        <w:tc>
          <w:tcPr>
            <w:tcW w:w="4110" w:type="dxa"/>
          </w:tcPr>
          <w:p w:rsidR="006939ED" w:rsidRPr="001B3EF1" w:rsidRDefault="006939ED" w:rsidP="00E90C57">
            <w:pPr>
              <w:pStyle w:val="af1"/>
              <w:ind w:left="567" w:hanging="567"/>
              <w:jc w:val="center"/>
              <w:rPr>
                <w:smallCaps/>
                <w:sz w:val="28"/>
                <w:szCs w:val="28"/>
              </w:rPr>
            </w:pPr>
          </w:p>
        </w:tc>
        <w:tc>
          <w:tcPr>
            <w:tcW w:w="2410" w:type="dxa"/>
          </w:tcPr>
          <w:p w:rsidR="006939ED" w:rsidRPr="001B3EF1" w:rsidRDefault="006939ED" w:rsidP="00E90C57">
            <w:pPr>
              <w:pStyle w:val="af1"/>
              <w:ind w:left="567" w:hanging="567"/>
              <w:jc w:val="center"/>
              <w:rPr>
                <w:smallCaps/>
                <w:sz w:val="28"/>
                <w:szCs w:val="28"/>
              </w:rPr>
            </w:pPr>
          </w:p>
        </w:tc>
        <w:tc>
          <w:tcPr>
            <w:tcW w:w="2693" w:type="dxa"/>
          </w:tcPr>
          <w:p w:rsidR="006939ED" w:rsidRPr="001B3EF1" w:rsidRDefault="006939ED" w:rsidP="00E90C57">
            <w:pPr>
              <w:pStyle w:val="af1"/>
              <w:ind w:left="567" w:hanging="567"/>
              <w:jc w:val="center"/>
              <w:rPr>
                <w:smallCaps/>
                <w:sz w:val="28"/>
                <w:szCs w:val="28"/>
              </w:rPr>
            </w:pPr>
          </w:p>
        </w:tc>
      </w:tr>
      <w:tr w:rsidR="006939ED" w:rsidRPr="001B3EF1" w:rsidTr="00E90C57">
        <w:tc>
          <w:tcPr>
            <w:tcW w:w="1101" w:type="dxa"/>
          </w:tcPr>
          <w:p w:rsidR="006939ED" w:rsidRPr="001B3EF1" w:rsidRDefault="006939ED" w:rsidP="00E90C57">
            <w:pPr>
              <w:pStyle w:val="af1"/>
              <w:ind w:left="567" w:hanging="567"/>
              <w:jc w:val="center"/>
              <w:rPr>
                <w:smallCaps/>
                <w:sz w:val="28"/>
                <w:szCs w:val="28"/>
              </w:rPr>
            </w:pPr>
          </w:p>
        </w:tc>
        <w:tc>
          <w:tcPr>
            <w:tcW w:w="4110" w:type="dxa"/>
          </w:tcPr>
          <w:p w:rsidR="006939ED" w:rsidRPr="001B3EF1" w:rsidRDefault="006939ED" w:rsidP="00E90C57">
            <w:pPr>
              <w:pStyle w:val="af1"/>
              <w:ind w:left="567" w:hanging="567"/>
              <w:jc w:val="center"/>
              <w:rPr>
                <w:smallCaps/>
                <w:sz w:val="28"/>
                <w:szCs w:val="28"/>
              </w:rPr>
            </w:pPr>
          </w:p>
        </w:tc>
        <w:tc>
          <w:tcPr>
            <w:tcW w:w="2410" w:type="dxa"/>
          </w:tcPr>
          <w:p w:rsidR="006939ED" w:rsidRPr="001B3EF1" w:rsidRDefault="006939ED" w:rsidP="00E90C57">
            <w:pPr>
              <w:pStyle w:val="af1"/>
              <w:ind w:left="567" w:hanging="567"/>
              <w:jc w:val="center"/>
              <w:rPr>
                <w:smallCaps/>
                <w:sz w:val="28"/>
                <w:szCs w:val="28"/>
              </w:rPr>
            </w:pPr>
          </w:p>
        </w:tc>
        <w:tc>
          <w:tcPr>
            <w:tcW w:w="2693" w:type="dxa"/>
          </w:tcPr>
          <w:p w:rsidR="006939ED" w:rsidRPr="001B3EF1" w:rsidRDefault="006939ED" w:rsidP="00E90C57">
            <w:pPr>
              <w:pStyle w:val="af1"/>
              <w:ind w:left="567" w:hanging="567"/>
              <w:jc w:val="center"/>
              <w:rPr>
                <w:smallCaps/>
                <w:sz w:val="28"/>
                <w:szCs w:val="28"/>
              </w:rPr>
            </w:pPr>
          </w:p>
        </w:tc>
      </w:tr>
      <w:tr w:rsidR="006939ED" w:rsidRPr="001B3EF1" w:rsidTr="00E90C57">
        <w:tc>
          <w:tcPr>
            <w:tcW w:w="1101" w:type="dxa"/>
          </w:tcPr>
          <w:p w:rsidR="006939ED" w:rsidRPr="001B3EF1" w:rsidRDefault="006939ED" w:rsidP="00E90C57">
            <w:pPr>
              <w:pStyle w:val="af1"/>
              <w:ind w:left="567" w:hanging="567"/>
              <w:jc w:val="center"/>
              <w:rPr>
                <w:smallCaps/>
                <w:sz w:val="28"/>
                <w:szCs w:val="28"/>
              </w:rPr>
            </w:pPr>
          </w:p>
        </w:tc>
        <w:tc>
          <w:tcPr>
            <w:tcW w:w="4110" w:type="dxa"/>
          </w:tcPr>
          <w:p w:rsidR="006939ED" w:rsidRPr="001B3EF1" w:rsidRDefault="006939ED" w:rsidP="00E90C57">
            <w:pPr>
              <w:pStyle w:val="af1"/>
              <w:ind w:left="567" w:hanging="567"/>
              <w:jc w:val="center"/>
              <w:rPr>
                <w:smallCaps/>
                <w:sz w:val="28"/>
                <w:szCs w:val="28"/>
              </w:rPr>
            </w:pPr>
          </w:p>
        </w:tc>
        <w:tc>
          <w:tcPr>
            <w:tcW w:w="2410" w:type="dxa"/>
          </w:tcPr>
          <w:p w:rsidR="006939ED" w:rsidRPr="001B3EF1" w:rsidRDefault="006939ED" w:rsidP="00E90C57">
            <w:pPr>
              <w:pStyle w:val="af1"/>
              <w:ind w:left="567" w:hanging="567"/>
              <w:jc w:val="center"/>
              <w:rPr>
                <w:smallCaps/>
                <w:sz w:val="28"/>
                <w:szCs w:val="28"/>
              </w:rPr>
            </w:pPr>
          </w:p>
        </w:tc>
        <w:tc>
          <w:tcPr>
            <w:tcW w:w="2693" w:type="dxa"/>
          </w:tcPr>
          <w:p w:rsidR="006939ED" w:rsidRPr="001B3EF1" w:rsidRDefault="006939ED" w:rsidP="00E90C57">
            <w:pPr>
              <w:pStyle w:val="af1"/>
              <w:ind w:left="567" w:hanging="567"/>
              <w:jc w:val="center"/>
              <w:rPr>
                <w:smallCaps/>
                <w:sz w:val="28"/>
                <w:szCs w:val="28"/>
              </w:rPr>
            </w:pPr>
          </w:p>
        </w:tc>
      </w:tr>
    </w:tbl>
    <w:p w:rsidR="006939ED" w:rsidRPr="001B3EF1" w:rsidRDefault="006939ED" w:rsidP="006939ED">
      <w:pPr>
        <w:pStyle w:val="af1"/>
        <w:jc w:val="both"/>
        <w:rPr>
          <w:smallCaps/>
          <w:sz w:val="28"/>
          <w:szCs w:val="28"/>
        </w:rPr>
      </w:pPr>
    </w:p>
    <w:p w:rsidR="006939ED" w:rsidRPr="001B3EF1" w:rsidRDefault="006939ED" w:rsidP="006939ED">
      <w:pPr>
        <w:pStyle w:val="af1"/>
        <w:jc w:val="both"/>
        <w:rPr>
          <w:smallCaps/>
          <w:sz w:val="28"/>
          <w:szCs w:val="28"/>
        </w:rPr>
      </w:pPr>
      <w:r w:rsidRPr="001B3EF1">
        <w:rPr>
          <w:sz w:val="28"/>
          <w:szCs w:val="28"/>
        </w:rPr>
        <w:t xml:space="preserve">                         </w:t>
      </w:r>
    </w:p>
    <w:p w:rsidR="006939ED" w:rsidRPr="001B3EF1" w:rsidRDefault="006939ED" w:rsidP="006939ED">
      <w:pPr>
        <w:pStyle w:val="af1"/>
        <w:jc w:val="both"/>
        <w:rPr>
          <w:smallCaps/>
          <w:sz w:val="28"/>
          <w:szCs w:val="28"/>
        </w:rPr>
      </w:pPr>
      <w:r w:rsidRPr="001B3EF1">
        <w:rPr>
          <w:sz w:val="28"/>
          <w:szCs w:val="28"/>
        </w:rPr>
        <w:t>Кандидат                          __________________                  _________________</w:t>
      </w:r>
    </w:p>
    <w:p w:rsidR="006939ED" w:rsidRPr="001B3EF1" w:rsidRDefault="006939ED" w:rsidP="006939ED">
      <w:pPr>
        <w:pStyle w:val="af1"/>
        <w:jc w:val="both"/>
        <w:rPr>
          <w:i/>
          <w:smallCaps/>
          <w:sz w:val="16"/>
          <w:szCs w:val="16"/>
        </w:rPr>
      </w:pPr>
      <w:r w:rsidRPr="001B3EF1">
        <w:rPr>
          <w:i/>
          <w:sz w:val="16"/>
          <w:szCs w:val="16"/>
        </w:rPr>
        <w:t xml:space="preserve">                                                                                       (подпись)                                              </w:t>
      </w:r>
      <w:r>
        <w:rPr>
          <w:i/>
          <w:sz w:val="16"/>
          <w:szCs w:val="16"/>
        </w:rPr>
        <w:t xml:space="preserve">              </w:t>
      </w:r>
      <w:r w:rsidRPr="001B3EF1">
        <w:rPr>
          <w:i/>
          <w:sz w:val="16"/>
          <w:szCs w:val="16"/>
        </w:rPr>
        <w:t>(инициалы, фамилия)</w:t>
      </w:r>
    </w:p>
    <w:p w:rsidR="006939ED" w:rsidRPr="001B3EF1" w:rsidRDefault="006939ED" w:rsidP="006939ED">
      <w:pPr>
        <w:pStyle w:val="af1"/>
        <w:jc w:val="both"/>
        <w:rPr>
          <w:i/>
          <w:smallCaps/>
          <w:sz w:val="16"/>
          <w:szCs w:val="16"/>
        </w:rPr>
      </w:pPr>
    </w:p>
    <w:p w:rsidR="006939ED" w:rsidRPr="001B3EF1" w:rsidRDefault="006939ED" w:rsidP="006939ED">
      <w:r w:rsidRPr="001B3EF1">
        <w:rPr>
          <w:sz w:val="28"/>
          <w:szCs w:val="28"/>
        </w:rPr>
        <w:t>«____» ________________20__ года</w:t>
      </w:r>
      <w:r w:rsidRPr="001B3EF1">
        <w:rPr>
          <w:i/>
          <w:sz w:val="16"/>
          <w:szCs w:val="16"/>
        </w:rPr>
        <w:t xml:space="preserve">  </w:t>
      </w:r>
    </w:p>
    <w:p w:rsidR="007D61D8" w:rsidRDefault="007D61D8" w:rsidP="000D0CF8">
      <w:pPr>
        <w:jc w:val="both"/>
        <w:rPr>
          <w:sz w:val="28"/>
          <w:szCs w:val="28"/>
        </w:rPr>
      </w:pPr>
    </w:p>
    <w:p w:rsidR="00CB694D" w:rsidRPr="00FA317D" w:rsidRDefault="00CF45BC" w:rsidP="00CB694D">
      <w:pPr>
        <w:keepNext/>
        <w:ind w:left="3544"/>
        <w:jc w:val="center"/>
        <w:outlineLvl w:val="3"/>
        <w:rPr>
          <w:sz w:val="28"/>
          <w:szCs w:val="28"/>
        </w:rPr>
      </w:pPr>
      <w:r>
        <w:rPr>
          <w:sz w:val="28"/>
          <w:szCs w:val="28"/>
        </w:rPr>
        <w:br w:type="page"/>
      </w:r>
      <w:r w:rsidR="00CB694D" w:rsidRPr="00FA317D">
        <w:rPr>
          <w:sz w:val="28"/>
          <w:szCs w:val="28"/>
        </w:rPr>
        <w:lastRenderedPageBreak/>
        <w:t>Приложение № </w:t>
      </w:r>
      <w:r w:rsidR="00CB694D">
        <w:rPr>
          <w:sz w:val="28"/>
          <w:szCs w:val="28"/>
        </w:rPr>
        <w:t>6</w:t>
      </w:r>
    </w:p>
    <w:p w:rsidR="00CB694D" w:rsidRPr="0024557C" w:rsidRDefault="00CB694D" w:rsidP="00CB694D">
      <w:pPr>
        <w:pStyle w:val="af1"/>
        <w:ind w:left="3544"/>
        <w:jc w:val="center"/>
        <w:rPr>
          <w:smallCaps/>
          <w:sz w:val="28"/>
          <w:szCs w:val="28"/>
        </w:rPr>
      </w:pPr>
      <w:r w:rsidRPr="00994AF3">
        <w:rPr>
          <w:sz w:val="28"/>
          <w:szCs w:val="28"/>
        </w:rPr>
        <w:t>к Порядку приема и проверки территориальной избирательной комиссией города Шарьи Костромской области подписных листов с подписями избирателей, собранными в поддержку выдвижения (самовыдвижения) кандидата в депутаты Думы городского округа город Шарья Костромской области седьмого созыва по двухмандатному избирательному округу № 6 и иных связанных с ними документов</w:t>
      </w:r>
    </w:p>
    <w:p w:rsidR="00CB694D" w:rsidRDefault="00CB694D" w:rsidP="00CB694D">
      <w:pPr>
        <w:pStyle w:val="af1"/>
        <w:ind w:left="3544"/>
      </w:pPr>
    </w:p>
    <w:p w:rsidR="00CB694D" w:rsidRPr="00FA317D" w:rsidRDefault="00CB694D" w:rsidP="00CB694D">
      <w:pPr>
        <w:pStyle w:val="6"/>
        <w:jc w:val="center"/>
        <w:rPr>
          <w:b/>
          <w:bCs/>
          <w:szCs w:val="28"/>
        </w:rPr>
      </w:pPr>
      <w:r w:rsidRPr="00FA317D">
        <w:rPr>
          <w:szCs w:val="28"/>
        </w:rPr>
        <w:t>Таблица кодов нарушений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4961"/>
        <w:gridCol w:w="2377"/>
        <w:gridCol w:w="1134"/>
      </w:tblGrid>
      <w:tr w:rsidR="00CB694D" w:rsidRPr="00D245C7" w:rsidTr="00E90C57">
        <w:trPr>
          <w:trHeight w:val="1164"/>
          <w:tblHeader/>
        </w:trPr>
        <w:tc>
          <w:tcPr>
            <w:tcW w:w="992" w:type="dxa"/>
            <w:vAlign w:val="center"/>
          </w:tcPr>
          <w:p w:rsidR="00CB694D" w:rsidRPr="00D245C7" w:rsidRDefault="00CB694D" w:rsidP="00E90C57">
            <w:pPr>
              <w:jc w:val="center"/>
              <w:rPr>
                <w:b/>
                <w:sz w:val="22"/>
                <w:szCs w:val="22"/>
              </w:rPr>
            </w:pPr>
            <w:r w:rsidRPr="00D245C7">
              <w:rPr>
                <w:b/>
                <w:sz w:val="22"/>
                <w:szCs w:val="22"/>
              </w:rPr>
              <w:t>Код</w:t>
            </w:r>
          </w:p>
          <w:p w:rsidR="00CB694D" w:rsidRPr="00D245C7" w:rsidRDefault="00CB694D" w:rsidP="00E90C57">
            <w:pPr>
              <w:jc w:val="center"/>
              <w:rPr>
                <w:b/>
                <w:sz w:val="22"/>
                <w:szCs w:val="22"/>
              </w:rPr>
            </w:pPr>
            <w:r w:rsidRPr="00D245C7">
              <w:rPr>
                <w:b/>
                <w:sz w:val="22"/>
                <w:szCs w:val="22"/>
              </w:rPr>
              <w:t>нару-</w:t>
            </w:r>
            <w:r w:rsidRPr="00D245C7">
              <w:rPr>
                <w:b/>
                <w:spacing w:val="-20"/>
                <w:sz w:val="22"/>
                <w:szCs w:val="22"/>
              </w:rPr>
              <w:t>шения</w:t>
            </w:r>
          </w:p>
        </w:tc>
        <w:tc>
          <w:tcPr>
            <w:tcW w:w="4961" w:type="dxa"/>
            <w:vAlign w:val="center"/>
          </w:tcPr>
          <w:p w:rsidR="00CB694D" w:rsidRPr="00D245C7" w:rsidRDefault="00CB694D" w:rsidP="00E90C57">
            <w:pPr>
              <w:jc w:val="center"/>
              <w:rPr>
                <w:b/>
                <w:sz w:val="22"/>
                <w:szCs w:val="22"/>
              </w:rPr>
            </w:pPr>
            <w:r w:rsidRPr="00D245C7">
              <w:rPr>
                <w:b/>
                <w:sz w:val="22"/>
                <w:szCs w:val="22"/>
              </w:rPr>
              <w:t>Расшифровка кода нарушения</w:t>
            </w:r>
          </w:p>
        </w:tc>
        <w:tc>
          <w:tcPr>
            <w:tcW w:w="2377" w:type="dxa"/>
            <w:tcMar>
              <w:left w:w="85" w:type="dxa"/>
              <w:right w:w="85" w:type="dxa"/>
            </w:tcMar>
            <w:vAlign w:val="center"/>
          </w:tcPr>
          <w:p w:rsidR="00CB694D" w:rsidRPr="00D245C7" w:rsidRDefault="00CB694D" w:rsidP="00E90C57">
            <w:pPr>
              <w:jc w:val="center"/>
              <w:rPr>
                <w:b/>
                <w:sz w:val="22"/>
                <w:szCs w:val="22"/>
              </w:rPr>
            </w:pPr>
            <w:r w:rsidRPr="00D245C7">
              <w:rPr>
                <w:b/>
                <w:sz w:val="22"/>
                <w:szCs w:val="22"/>
              </w:rPr>
              <w:t xml:space="preserve">Основание </w:t>
            </w:r>
          </w:p>
          <w:p w:rsidR="00CB694D" w:rsidRPr="00D245C7" w:rsidRDefault="00CB694D" w:rsidP="00E90C57">
            <w:pPr>
              <w:jc w:val="center"/>
              <w:rPr>
                <w:b/>
                <w:sz w:val="22"/>
                <w:szCs w:val="22"/>
              </w:rPr>
            </w:pPr>
            <w:r w:rsidRPr="00D245C7">
              <w:rPr>
                <w:b/>
                <w:sz w:val="22"/>
                <w:szCs w:val="22"/>
              </w:rPr>
              <w:t>признания подписей недостоверными и (или) недействительными</w:t>
            </w:r>
            <w:r w:rsidRPr="00D245C7">
              <w:rPr>
                <w:b/>
                <w:sz w:val="22"/>
                <w:szCs w:val="22"/>
                <w:vertAlign w:val="superscript"/>
              </w:rPr>
              <w:t>*</w:t>
            </w:r>
          </w:p>
        </w:tc>
        <w:tc>
          <w:tcPr>
            <w:tcW w:w="1134" w:type="dxa"/>
            <w:vAlign w:val="center"/>
          </w:tcPr>
          <w:p w:rsidR="00CB694D" w:rsidRPr="00D245C7" w:rsidRDefault="00CB694D" w:rsidP="00E90C57">
            <w:pPr>
              <w:jc w:val="center"/>
              <w:rPr>
                <w:b/>
                <w:sz w:val="22"/>
                <w:szCs w:val="22"/>
              </w:rPr>
            </w:pPr>
            <w:r w:rsidRPr="00D245C7">
              <w:rPr>
                <w:b/>
                <w:sz w:val="22"/>
                <w:szCs w:val="22"/>
              </w:rPr>
              <w:t>Единица</w:t>
            </w:r>
          </w:p>
          <w:p w:rsidR="00CB694D" w:rsidRPr="00D245C7" w:rsidRDefault="00CB694D" w:rsidP="00E90C57">
            <w:pPr>
              <w:jc w:val="center"/>
              <w:rPr>
                <w:b/>
                <w:sz w:val="22"/>
                <w:szCs w:val="22"/>
              </w:rPr>
            </w:pPr>
            <w:r w:rsidRPr="00D245C7">
              <w:rPr>
                <w:b/>
                <w:sz w:val="22"/>
                <w:szCs w:val="22"/>
              </w:rPr>
              <w:t>выбра-ковки</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1</w:t>
            </w:r>
          </w:p>
        </w:tc>
        <w:tc>
          <w:tcPr>
            <w:tcW w:w="4961" w:type="dxa"/>
            <w:vAlign w:val="center"/>
          </w:tcPr>
          <w:p w:rsidR="00CB694D" w:rsidRPr="00D245C7" w:rsidRDefault="00CB694D" w:rsidP="00E90C57">
            <w:pPr>
              <w:rPr>
                <w:sz w:val="22"/>
                <w:szCs w:val="22"/>
              </w:rPr>
            </w:pPr>
            <w:r w:rsidRPr="00D245C7">
              <w:rPr>
                <w:sz w:val="22"/>
                <w:szCs w:val="22"/>
              </w:rPr>
              <w:t>Повторяющаяся подпись одного и того же избирателя</w:t>
            </w:r>
          </w:p>
        </w:tc>
        <w:tc>
          <w:tcPr>
            <w:tcW w:w="2377" w:type="dxa"/>
            <w:vAlign w:val="center"/>
          </w:tcPr>
          <w:p w:rsidR="00CB694D" w:rsidRPr="00D245C7" w:rsidRDefault="00CB694D" w:rsidP="00E90C57">
            <w:pPr>
              <w:jc w:val="center"/>
              <w:rPr>
                <w:sz w:val="22"/>
                <w:szCs w:val="22"/>
              </w:rPr>
            </w:pPr>
            <w:r w:rsidRPr="00D245C7">
              <w:rPr>
                <w:sz w:val="22"/>
                <w:szCs w:val="22"/>
              </w:rPr>
              <w:t>пункт 6.2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2</w:t>
            </w:r>
            <w:r w:rsidRPr="00D245C7">
              <w:rPr>
                <w:sz w:val="22"/>
                <w:szCs w:val="22"/>
                <w:vertAlign w:val="superscript"/>
              </w:rPr>
              <w:t>**</w:t>
            </w:r>
          </w:p>
        </w:tc>
        <w:tc>
          <w:tcPr>
            <w:tcW w:w="4961" w:type="dxa"/>
            <w:vAlign w:val="center"/>
          </w:tcPr>
          <w:p w:rsidR="00CB694D" w:rsidRPr="00D245C7" w:rsidRDefault="00CB694D" w:rsidP="00E90C57">
            <w:pPr>
              <w:rPr>
                <w:sz w:val="22"/>
                <w:szCs w:val="22"/>
              </w:rPr>
            </w:pPr>
            <w:r w:rsidRPr="00D245C7">
              <w:rPr>
                <w:sz w:val="22"/>
                <w:szCs w:val="22"/>
              </w:rPr>
              <w:t>Подпись избирателя выполнена другим лицом</w:t>
            </w:r>
          </w:p>
        </w:tc>
        <w:tc>
          <w:tcPr>
            <w:tcW w:w="2377" w:type="dxa"/>
            <w:vAlign w:val="center"/>
          </w:tcPr>
          <w:p w:rsidR="00CB694D" w:rsidRPr="00D245C7" w:rsidRDefault="00CB694D" w:rsidP="00E90C57">
            <w:pPr>
              <w:jc w:val="center"/>
              <w:rPr>
                <w:sz w:val="22"/>
                <w:szCs w:val="22"/>
              </w:rPr>
            </w:pPr>
            <w:r w:rsidRPr="00D245C7">
              <w:rPr>
                <w:sz w:val="22"/>
                <w:szCs w:val="22"/>
              </w:rPr>
              <w:t>пункт 6.3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color w:val="000000"/>
                <w:sz w:val="22"/>
                <w:szCs w:val="22"/>
              </w:rPr>
            </w:pPr>
            <w:r w:rsidRPr="00D245C7">
              <w:rPr>
                <w:color w:val="000000"/>
                <w:sz w:val="22"/>
                <w:szCs w:val="22"/>
              </w:rPr>
              <w:t>3</w:t>
            </w:r>
          </w:p>
        </w:tc>
        <w:tc>
          <w:tcPr>
            <w:tcW w:w="4961" w:type="dxa"/>
            <w:vAlign w:val="center"/>
          </w:tcPr>
          <w:p w:rsidR="00CB694D" w:rsidRPr="00D245C7" w:rsidRDefault="00CB694D" w:rsidP="00E90C57">
            <w:pPr>
              <w:rPr>
                <w:color w:val="000000"/>
                <w:sz w:val="22"/>
                <w:szCs w:val="22"/>
              </w:rPr>
            </w:pPr>
            <w:r w:rsidRPr="00D245C7">
              <w:rPr>
                <w:color w:val="000000"/>
                <w:sz w:val="22"/>
                <w:szCs w:val="22"/>
              </w:rPr>
              <w:t xml:space="preserve">Подпись избирателя, собранная вне периода сбора подписей, в том числе </w:t>
            </w:r>
            <w:r>
              <w:rPr>
                <w:color w:val="000000"/>
                <w:sz w:val="22"/>
                <w:szCs w:val="22"/>
              </w:rPr>
              <w:t>до дня, следующего за днем уведомления комиссии о выдвижении кандидата</w:t>
            </w:r>
          </w:p>
        </w:tc>
        <w:tc>
          <w:tcPr>
            <w:tcW w:w="2377" w:type="dxa"/>
            <w:vAlign w:val="center"/>
          </w:tcPr>
          <w:p w:rsidR="00CB694D" w:rsidRPr="00D245C7" w:rsidRDefault="00CB694D" w:rsidP="00E90C57">
            <w:pPr>
              <w:jc w:val="center"/>
              <w:rPr>
                <w:color w:val="000000"/>
                <w:sz w:val="22"/>
                <w:szCs w:val="22"/>
              </w:rPr>
            </w:pPr>
            <w:r w:rsidRPr="00D245C7">
              <w:rPr>
                <w:color w:val="000000"/>
                <w:sz w:val="22"/>
                <w:szCs w:val="22"/>
              </w:rPr>
              <w:t xml:space="preserve">подпункт «а» </w:t>
            </w:r>
          </w:p>
          <w:p w:rsidR="00CB694D" w:rsidRPr="00D245C7" w:rsidRDefault="00CB694D" w:rsidP="00E90C57">
            <w:pPr>
              <w:jc w:val="center"/>
              <w:rPr>
                <w:color w:val="000000"/>
                <w:sz w:val="22"/>
                <w:szCs w:val="22"/>
              </w:rPr>
            </w:pPr>
            <w:r w:rsidRPr="00D245C7">
              <w:rPr>
                <w:color w:val="000000"/>
                <w:sz w:val="22"/>
                <w:szCs w:val="22"/>
              </w:rPr>
              <w:t>пункта 6.4 статьи 38</w:t>
            </w:r>
          </w:p>
        </w:tc>
        <w:tc>
          <w:tcPr>
            <w:tcW w:w="1134" w:type="dxa"/>
            <w:vAlign w:val="center"/>
          </w:tcPr>
          <w:p w:rsidR="00CB694D" w:rsidRPr="00D245C7" w:rsidRDefault="00CB694D" w:rsidP="00E90C57">
            <w:pPr>
              <w:jc w:val="center"/>
              <w:rPr>
                <w:color w:val="000000"/>
                <w:sz w:val="22"/>
                <w:szCs w:val="22"/>
              </w:rPr>
            </w:pPr>
            <w:r w:rsidRPr="00D245C7">
              <w:rPr>
                <w:color w:val="000000"/>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4</w:t>
            </w:r>
          </w:p>
        </w:tc>
        <w:tc>
          <w:tcPr>
            <w:tcW w:w="4961" w:type="dxa"/>
            <w:vAlign w:val="center"/>
          </w:tcPr>
          <w:p w:rsidR="00CB694D" w:rsidRPr="00D245C7" w:rsidRDefault="00CB694D" w:rsidP="00E90C57">
            <w:pPr>
              <w:rPr>
                <w:sz w:val="22"/>
                <w:szCs w:val="22"/>
              </w:rPr>
            </w:pPr>
            <w:r w:rsidRPr="00D245C7">
              <w:rPr>
                <w:sz w:val="22"/>
                <w:szCs w:val="22"/>
              </w:rPr>
              <w:t xml:space="preserve">Подпись лица, не обладающего активным избирательным правом в соответствующем одномандатном избирательном округе </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«б»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5</w:t>
            </w:r>
            <w:r w:rsidRPr="00D245C7">
              <w:rPr>
                <w:sz w:val="22"/>
                <w:szCs w:val="22"/>
                <w:vertAlign w:val="superscript"/>
              </w:rPr>
              <w:t>***</w:t>
            </w:r>
          </w:p>
        </w:tc>
        <w:tc>
          <w:tcPr>
            <w:tcW w:w="4961" w:type="dxa"/>
            <w:vAlign w:val="center"/>
          </w:tcPr>
          <w:p w:rsidR="00CB694D" w:rsidRPr="00D245C7" w:rsidRDefault="00CB694D" w:rsidP="00E90C57">
            <w:pPr>
              <w:rPr>
                <w:sz w:val="22"/>
                <w:szCs w:val="22"/>
              </w:rPr>
            </w:pPr>
            <w:r w:rsidRPr="00D245C7">
              <w:rPr>
                <w:sz w:val="22"/>
                <w:szCs w:val="22"/>
              </w:rPr>
              <w:t xml:space="preserve">Сведения об избирателе не соответствуют действительности </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«в»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6</w:t>
            </w:r>
          </w:p>
        </w:tc>
        <w:tc>
          <w:tcPr>
            <w:tcW w:w="4961" w:type="dxa"/>
            <w:vAlign w:val="center"/>
          </w:tcPr>
          <w:p w:rsidR="00CB694D" w:rsidRPr="00D245C7" w:rsidRDefault="00CB694D" w:rsidP="00E90C57">
            <w:pPr>
              <w:rPr>
                <w:sz w:val="22"/>
                <w:szCs w:val="22"/>
              </w:rPr>
            </w:pPr>
            <w:r w:rsidRPr="00D245C7">
              <w:rPr>
                <w:sz w:val="22"/>
                <w:szCs w:val="22"/>
              </w:rPr>
              <w:t>Нет или неполные фамилия, имя, отчество избирателя</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«г»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7</w:t>
            </w:r>
          </w:p>
        </w:tc>
        <w:tc>
          <w:tcPr>
            <w:tcW w:w="4961" w:type="dxa"/>
            <w:vAlign w:val="center"/>
          </w:tcPr>
          <w:p w:rsidR="00CB694D" w:rsidRPr="00D245C7" w:rsidRDefault="00CB694D" w:rsidP="00E90C57">
            <w:pPr>
              <w:rPr>
                <w:sz w:val="22"/>
                <w:szCs w:val="22"/>
              </w:rPr>
            </w:pPr>
            <w:r w:rsidRPr="00D245C7">
              <w:rPr>
                <w:sz w:val="22"/>
                <w:szCs w:val="22"/>
              </w:rPr>
              <w:t>Не указан год рождения</w:t>
            </w:r>
            <w:r>
              <w:rPr>
                <w:sz w:val="22"/>
                <w:szCs w:val="22"/>
              </w:rPr>
              <w:t xml:space="preserve"> избирателя</w:t>
            </w:r>
            <w:r w:rsidRPr="00D245C7">
              <w:rPr>
                <w:sz w:val="22"/>
                <w:szCs w:val="22"/>
              </w:rPr>
              <w:t xml:space="preserve"> (в возрасте 18 лет на день голосования – число и месяц рождения)</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«г»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8</w:t>
            </w:r>
          </w:p>
        </w:tc>
        <w:tc>
          <w:tcPr>
            <w:tcW w:w="4961" w:type="dxa"/>
            <w:vAlign w:val="center"/>
          </w:tcPr>
          <w:p w:rsidR="00CB694D" w:rsidRPr="00D245C7" w:rsidRDefault="00CB694D" w:rsidP="00E90C57">
            <w:pPr>
              <w:rPr>
                <w:sz w:val="22"/>
                <w:szCs w:val="22"/>
              </w:rPr>
            </w:pPr>
            <w:r w:rsidRPr="00D245C7">
              <w:rPr>
                <w:sz w:val="22"/>
                <w:szCs w:val="22"/>
              </w:rPr>
              <w:t>Нет или неполные паспортные данные избирателя</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«г»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bl>
    <w:p w:rsidR="00CB694D" w:rsidRPr="007F65E3" w:rsidRDefault="00CB694D" w:rsidP="00CB694D">
      <w:pPr>
        <w:pStyle w:val="a8"/>
        <w:spacing w:before="60" w:after="60"/>
        <w:ind w:left="284" w:hanging="709"/>
        <w:jc w:val="both"/>
        <w:rPr>
          <w:i/>
          <w:sz w:val="18"/>
          <w:szCs w:val="18"/>
        </w:rPr>
      </w:pPr>
      <w:r>
        <w:rPr>
          <w:i/>
          <w:sz w:val="18"/>
          <w:szCs w:val="18"/>
          <w:vertAlign w:val="superscript"/>
        </w:rPr>
        <w:tab/>
      </w:r>
      <w:r w:rsidRPr="007F65E3">
        <w:rPr>
          <w:i/>
          <w:sz w:val="18"/>
          <w:szCs w:val="18"/>
          <w:vertAlign w:val="superscript"/>
        </w:rPr>
        <w:t>*</w:t>
      </w:r>
      <w:r w:rsidRPr="007F65E3">
        <w:rPr>
          <w:i/>
          <w:sz w:val="18"/>
          <w:szCs w:val="18"/>
        </w:rPr>
        <w:t> В данной графе указаны пункты, части и статья Федерального закона от 12 июня 2002 года № 67-ФЗ «Об основных гарантиях избирательных прав граждан и права на участие в референдуме граждан Российской Федерации».</w:t>
      </w:r>
    </w:p>
    <w:p w:rsidR="00CB694D" w:rsidRPr="007F65E3" w:rsidRDefault="00CB694D" w:rsidP="00CB694D">
      <w:pPr>
        <w:pStyle w:val="a8"/>
        <w:spacing w:before="60" w:after="60"/>
        <w:ind w:left="284" w:hanging="709"/>
        <w:jc w:val="both"/>
        <w:rPr>
          <w:i/>
          <w:sz w:val="18"/>
          <w:szCs w:val="18"/>
        </w:rPr>
      </w:pPr>
      <w:r w:rsidRPr="007F65E3">
        <w:rPr>
          <w:i/>
          <w:sz w:val="18"/>
          <w:szCs w:val="18"/>
          <w:vertAlign w:val="superscript"/>
        </w:rPr>
        <w:tab/>
        <w:t>**</w:t>
      </w:r>
      <w:r w:rsidRPr="007F65E3">
        <w:rPr>
          <w:i/>
          <w:sz w:val="18"/>
          <w:szCs w:val="18"/>
        </w:rPr>
        <w:t> Подпись признается недостоверной (недействительной) на основании письменного заключения эксперта, привлеченного к проверке.</w:t>
      </w:r>
    </w:p>
    <w:p w:rsidR="00CB694D" w:rsidRPr="007F65E3" w:rsidRDefault="00CB694D" w:rsidP="00CB694D">
      <w:pPr>
        <w:pStyle w:val="a8"/>
        <w:spacing w:before="60" w:after="60"/>
        <w:ind w:left="284" w:hanging="709"/>
        <w:jc w:val="both"/>
        <w:rPr>
          <w:i/>
          <w:sz w:val="18"/>
          <w:szCs w:val="18"/>
        </w:rPr>
      </w:pPr>
      <w:r w:rsidRPr="007F65E3">
        <w:rPr>
          <w:i/>
          <w:sz w:val="18"/>
          <w:szCs w:val="18"/>
          <w:vertAlign w:val="superscript"/>
        </w:rPr>
        <w:tab/>
        <w:t>***</w:t>
      </w:r>
      <w:r w:rsidRPr="007F65E3">
        <w:rPr>
          <w:i/>
          <w:sz w:val="18"/>
          <w:szCs w:val="18"/>
        </w:rPr>
        <w:t> Подпись признается недействительной на основании официальной справки органа, осуществляющего регистрацию граждан Российской Федерации по месту пребывания и по месту жительства в пределах Российской Федерации, либо на основании заключения эксперта, привлеченного к работе по проверке подписей избирателей.</w:t>
      </w:r>
    </w:p>
    <w:p w:rsidR="00CB694D" w:rsidRDefault="00CB694D" w:rsidP="00CB694D">
      <w:pPr>
        <w:pStyle w:val="a8"/>
        <w:spacing w:before="60" w:after="60"/>
        <w:ind w:left="284" w:hanging="709"/>
        <w:jc w:val="both"/>
      </w:pPr>
      <w:r w:rsidRPr="007F65E3">
        <w:rPr>
          <w:i/>
          <w:sz w:val="18"/>
          <w:szCs w:val="18"/>
          <w:vertAlign w:val="superscript"/>
        </w:rPr>
        <w:tab/>
      </w:r>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4961"/>
        <w:gridCol w:w="2377"/>
        <w:gridCol w:w="1134"/>
      </w:tblGrid>
      <w:tr w:rsidR="00CB694D" w:rsidRPr="00D245C7" w:rsidTr="00E90C57">
        <w:trPr>
          <w:trHeight w:val="1164"/>
          <w:tblHeader/>
        </w:trPr>
        <w:tc>
          <w:tcPr>
            <w:tcW w:w="992" w:type="dxa"/>
            <w:vAlign w:val="center"/>
          </w:tcPr>
          <w:p w:rsidR="00CB694D" w:rsidRPr="00D245C7" w:rsidRDefault="00CB694D" w:rsidP="00E90C57">
            <w:pPr>
              <w:jc w:val="center"/>
              <w:rPr>
                <w:b/>
                <w:sz w:val="22"/>
                <w:szCs w:val="22"/>
              </w:rPr>
            </w:pPr>
            <w:r w:rsidRPr="00D245C7">
              <w:rPr>
                <w:b/>
                <w:sz w:val="22"/>
                <w:szCs w:val="22"/>
              </w:rPr>
              <w:t>Код</w:t>
            </w:r>
          </w:p>
          <w:p w:rsidR="00CB694D" w:rsidRPr="00D245C7" w:rsidRDefault="00CB694D" w:rsidP="00E90C57">
            <w:pPr>
              <w:jc w:val="center"/>
              <w:rPr>
                <w:b/>
                <w:sz w:val="22"/>
                <w:szCs w:val="22"/>
              </w:rPr>
            </w:pPr>
            <w:r w:rsidRPr="00D245C7">
              <w:rPr>
                <w:b/>
                <w:sz w:val="22"/>
                <w:szCs w:val="22"/>
              </w:rPr>
              <w:t>нару-</w:t>
            </w:r>
            <w:r w:rsidRPr="00D245C7">
              <w:rPr>
                <w:b/>
                <w:spacing w:val="-20"/>
                <w:sz w:val="22"/>
                <w:szCs w:val="22"/>
              </w:rPr>
              <w:t>шения</w:t>
            </w:r>
          </w:p>
        </w:tc>
        <w:tc>
          <w:tcPr>
            <w:tcW w:w="4961" w:type="dxa"/>
            <w:vAlign w:val="center"/>
          </w:tcPr>
          <w:p w:rsidR="00CB694D" w:rsidRPr="00D245C7" w:rsidRDefault="00CB694D" w:rsidP="00E90C57">
            <w:pPr>
              <w:jc w:val="center"/>
              <w:rPr>
                <w:b/>
                <w:sz w:val="22"/>
                <w:szCs w:val="22"/>
              </w:rPr>
            </w:pPr>
            <w:r w:rsidRPr="00D245C7">
              <w:rPr>
                <w:b/>
                <w:sz w:val="22"/>
                <w:szCs w:val="22"/>
              </w:rPr>
              <w:t>Расшифровка кода нарушения</w:t>
            </w:r>
          </w:p>
        </w:tc>
        <w:tc>
          <w:tcPr>
            <w:tcW w:w="2377" w:type="dxa"/>
            <w:tcMar>
              <w:left w:w="85" w:type="dxa"/>
              <w:right w:w="85" w:type="dxa"/>
            </w:tcMar>
            <w:vAlign w:val="center"/>
          </w:tcPr>
          <w:p w:rsidR="00CB694D" w:rsidRPr="00D245C7" w:rsidRDefault="00CB694D" w:rsidP="00E90C57">
            <w:pPr>
              <w:jc w:val="center"/>
              <w:rPr>
                <w:b/>
                <w:sz w:val="22"/>
                <w:szCs w:val="22"/>
              </w:rPr>
            </w:pPr>
            <w:r w:rsidRPr="00D245C7">
              <w:rPr>
                <w:b/>
                <w:sz w:val="22"/>
                <w:szCs w:val="22"/>
              </w:rPr>
              <w:t xml:space="preserve">Основание </w:t>
            </w:r>
          </w:p>
          <w:p w:rsidR="00CB694D" w:rsidRPr="00D245C7" w:rsidRDefault="00CB694D" w:rsidP="00E90C57">
            <w:pPr>
              <w:jc w:val="center"/>
              <w:rPr>
                <w:b/>
                <w:sz w:val="22"/>
                <w:szCs w:val="22"/>
              </w:rPr>
            </w:pPr>
            <w:r w:rsidRPr="00D245C7">
              <w:rPr>
                <w:b/>
                <w:sz w:val="22"/>
                <w:szCs w:val="22"/>
              </w:rPr>
              <w:t>признания подписей недостоверными и (или) недействительными</w:t>
            </w:r>
            <w:r w:rsidRPr="00D245C7">
              <w:rPr>
                <w:b/>
                <w:sz w:val="22"/>
                <w:szCs w:val="22"/>
                <w:vertAlign w:val="superscript"/>
              </w:rPr>
              <w:t>*</w:t>
            </w:r>
          </w:p>
        </w:tc>
        <w:tc>
          <w:tcPr>
            <w:tcW w:w="1134" w:type="dxa"/>
            <w:vAlign w:val="center"/>
          </w:tcPr>
          <w:p w:rsidR="00CB694D" w:rsidRPr="00D245C7" w:rsidRDefault="00CB694D" w:rsidP="00E90C57">
            <w:pPr>
              <w:jc w:val="center"/>
              <w:rPr>
                <w:b/>
                <w:sz w:val="22"/>
                <w:szCs w:val="22"/>
              </w:rPr>
            </w:pPr>
            <w:r w:rsidRPr="00D245C7">
              <w:rPr>
                <w:b/>
                <w:sz w:val="22"/>
                <w:szCs w:val="22"/>
              </w:rPr>
              <w:t>Единица</w:t>
            </w:r>
          </w:p>
          <w:p w:rsidR="00CB694D" w:rsidRPr="00D245C7" w:rsidRDefault="00CB694D" w:rsidP="00E90C57">
            <w:pPr>
              <w:jc w:val="center"/>
              <w:rPr>
                <w:b/>
                <w:sz w:val="22"/>
                <w:szCs w:val="22"/>
              </w:rPr>
            </w:pPr>
            <w:r w:rsidRPr="00D245C7">
              <w:rPr>
                <w:b/>
                <w:sz w:val="22"/>
                <w:szCs w:val="22"/>
              </w:rPr>
              <w:t>выбра-ковки</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9</w:t>
            </w:r>
            <w:r w:rsidRPr="00D245C7">
              <w:rPr>
                <w:sz w:val="22"/>
                <w:szCs w:val="22"/>
                <w:vertAlign w:val="superscript"/>
              </w:rPr>
              <w:t>**</w:t>
            </w:r>
          </w:p>
        </w:tc>
        <w:tc>
          <w:tcPr>
            <w:tcW w:w="4961" w:type="dxa"/>
            <w:vAlign w:val="center"/>
          </w:tcPr>
          <w:p w:rsidR="00CB694D" w:rsidRPr="00D245C7" w:rsidRDefault="00CB694D" w:rsidP="00E90C57">
            <w:pPr>
              <w:rPr>
                <w:sz w:val="22"/>
                <w:szCs w:val="22"/>
              </w:rPr>
            </w:pPr>
            <w:r w:rsidRPr="00D245C7">
              <w:rPr>
                <w:sz w:val="22"/>
                <w:szCs w:val="22"/>
              </w:rPr>
              <w:t>Нет или неполный адрес места жительства избирателя</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«г»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10</w:t>
            </w:r>
          </w:p>
        </w:tc>
        <w:tc>
          <w:tcPr>
            <w:tcW w:w="4961" w:type="dxa"/>
            <w:vAlign w:val="center"/>
          </w:tcPr>
          <w:p w:rsidR="00CB694D" w:rsidRPr="00D245C7" w:rsidRDefault="00CB694D" w:rsidP="00E90C57">
            <w:pPr>
              <w:rPr>
                <w:sz w:val="22"/>
                <w:szCs w:val="22"/>
              </w:rPr>
            </w:pPr>
            <w:r w:rsidRPr="00D245C7">
              <w:rPr>
                <w:sz w:val="22"/>
                <w:szCs w:val="22"/>
              </w:rPr>
              <w:t>Не указана дата собственноручного внесения избирателем своей подписи</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«г»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11</w:t>
            </w:r>
          </w:p>
        </w:tc>
        <w:tc>
          <w:tcPr>
            <w:tcW w:w="4961" w:type="dxa"/>
            <w:vAlign w:val="center"/>
          </w:tcPr>
          <w:p w:rsidR="00CB694D" w:rsidRPr="00D245C7" w:rsidRDefault="00CB694D" w:rsidP="00E90C57">
            <w:pPr>
              <w:rPr>
                <w:sz w:val="22"/>
                <w:szCs w:val="22"/>
              </w:rPr>
            </w:pPr>
            <w:r w:rsidRPr="00D245C7">
              <w:rPr>
                <w:sz w:val="22"/>
                <w:szCs w:val="22"/>
              </w:rPr>
              <w:t>Сведения об избирателе внесены нерукописным способом или карандашом</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«д»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12</w:t>
            </w:r>
          </w:p>
        </w:tc>
        <w:tc>
          <w:tcPr>
            <w:tcW w:w="4961" w:type="dxa"/>
            <w:vAlign w:val="center"/>
          </w:tcPr>
          <w:p w:rsidR="00CB694D" w:rsidRPr="00D245C7" w:rsidRDefault="00CB694D" w:rsidP="00E90C57">
            <w:pPr>
              <w:rPr>
                <w:sz w:val="22"/>
                <w:szCs w:val="22"/>
              </w:rPr>
            </w:pPr>
            <w:r w:rsidRPr="00D245C7">
              <w:rPr>
                <w:sz w:val="22"/>
                <w:szCs w:val="22"/>
              </w:rPr>
              <w:t>Неоговоренные исправления в дате внесения подписи избирателя</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«е»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13</w:t>
            </w:r>
            <w:r w:rsidRPr="00D245C7">
              <w:rPr>
                <w:sz w:val="22"/>
                <w:szCs w:val="22"/>
                <w:vertAlign w:val="superscript"/>
              </w:rPr>
              <w:t>**</w:t>
            </w:r>
            <w:r>
              <w:rPr>
                <w:sz w:val="22"/>
                <w:szCs w:val="22"/>
                <w:vertAlign w:val="superscript"/>
              </w:rPr>
              <w:t>*</w:t>
            </w:r>
          </w:p>
        </w:tc>
        <w:tc>
          <w:tcPr>
            <w:tcW w:w="4961" w:type="dxa"/>
            <w:vAlign w:val="center"/>
          </w:tcPr>
          <w:p w:rsidR="00CB694D" w:rsidRPr="00D245C7" w:rsidRDefault="00CB694D" w:rsidP="00E90C57">
            <w:pPr>
              <w:rPr>
                <w:sz w:val="22"/>
                <w:szCs w:val="22"/>
              </w:rPr>
            </w:pPr>
            <w:r w:rsidRPr="00D245C7">
              <w:rPr>
                <w:sz w:val="22"/>
                <w:szCs w:val="22"/>
              </w:rPr>
              <w:t>Дата внесения подписи избирателя проставлена им несобственноручно</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«е»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14</w:t>
            </w:r>
          </w:p>
        </w:tc>
        <w:tc>
          <w:tcPr>
            <w:tcW w:w="4961" w:type="dxa"/>
            <w:vAlign w:val="center"/>
          </w:tcPr>
          <w:p w:rsidR="00CB694D" w:rsidRPr="00D245C7" w:rsidRDefault="00CB694D" w:rsidP="00E90C57">
            <w:pPr>
              <w:rPr>
                <w:sz w:val="22"/>
                <w:szCs w:val="22"/>
              </w:rPr>
            </w:pPr>
            <w:r w:rsidRPr="00D245C7">
              <w:rPr>
                <w:sz w:val="22"/>
                <w:szCs w:val="22"/>
              </w:rPr>
              <w:t>Неоговоренные исправления в сведениях об избирателе</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«ж»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15</w:t>
            </w:r>
          </w:p>
        </w:tc>
        <w:tc>
          <w:tcPr>
            <w:tcW w:w="4961" w:type="dxa"/>
            <w:vAlign w:val="center"/>
          </w:tcPr>
          <w:p w:rsidR="00CB694D" w:rsidRPr="00D245C7" w:rsidRDefault="00CB694D" w:rsidP="00E90C57">
            <w:pPr>
              <w:rPr>
                <w:sz w:val="22"/>
                <w:szCs w:val="22"/>
              </w:rPr>
            </w:pPr>
            <w:r w:rsidRPr="00D245C7">
              <w:rPr>
                <w:sz w:val="22"/>
                <w:szCs w:val="22"/>
              </w:rPr>
              <w:t>Подпись избирателя внесена в подписной лист на рабочем месте, в процессе и местах выдачи заработной платы, пенсий, пособий, стипендий, иных социальных выплат, при оказании благотворительной помощи, а также при участии органов государственной власти, органов местного самоуправления, органов управления организаций независимо от форм собственности, учреждений, членов избирательных комиссий с правом решающего голоса под принуждением и за вознаграждение</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«к»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16</w:t>
            </w:r>
            <w:r w:rsidRPr="00D245C7">
              <w:rPr>
                <w:sz w:val="22"/>
                <w:szCs w:val="22"/>
                <w:vertAlign w:val="superscript"/>
              </w:rPr>
              <w:t>**</w:t>
            </w:r>
            <w:r>
              <w:rPr>
                <w:sz w:val="22"/>
                <w:szCs w:val="22"/>
                <w:vertAlign w:val="superscript"/>
              </w:rPr>
              <w:t>*</w:t>
            </w:r>
          </w:p>
        </w:tc>
        <w:tc>
          <w:tcPr>
            <w:tcW w:w="4961" w:type="dxa"/>
            <w:vAlign w:val="center"/>
          </w:tcPr>
          <w:p w:rsidR="00CB694D" w:rsidRPr="00D245C7" w:rsidRDefault="00CB694D" w:rsidP="00E90C57">
            <w:pPr>
              <w:rPr>
                <w:sz w:val="22"/>
                <w:szCs w:val="22"/>
              </w:rPr>
            </w:pPr>
            <w:r w:rsidRPr="00D245C7">
              <w:rPr>
                <w:sz w:val="22"/>
                <w:szCs w:val="22"/>
              </w:rPr>
              <w:t>Сведения об избирателе внесены не самим избирателем и не лицом, осуществлявшим сбор подписей</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«л»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color w:val="000000"/>
                <w:sz w:val="22"/>
                <w:szCs w:val="22"/>
              </w:rPr>
            </w:pPr>
            <w:r w:rsidRPr="00D245C7">
              <w:rPr>
                <w:color w:val="000000"/>
                <w:sz w:val="22"/>
                <w:szCs w:val="22"/>
              </w:rPr>
              <w:t>17</w:t>
            </w:r>
            <w:r w:rsidRPr="00D245C7">
              <w:rPr>
                <w:color w:val="000000"/>
                <w:sz w:val="22"/>
                <w:szCs w:val="22"/>
                <w:vertAlign w:val="superscript"/>
              </w:rPr>
              <w:t>**</w:t>
            </w:r>
            <w:r>
              <w:rPr>
                <w:color w:val="000000"/>
                <w:sz w:val="22"/>
                <w:szCs w:val="22"/>
                <w:vertAlign w:val="superscript"/>
              </w:rPr>
              <w:t>*</w:t>
            </w:r>
          </w:p>
        </w:tc>
        <w:tc>
          <w:tcPr>
            <w:tcW w:w="4961" w:type="dxa"/>
            <w:vAlign w:val="center"/>
          </w:tcPr>
          <w:p w:rsidR="00CB694D" w:rsidRPr="00D245C7" w:rsidRDefault="00CB694D" w:rsidP="00E90C57">
            <w:pPr>
              <w:rPr>
                <w:color w:val="000000"/>
                <w:sz w:val="22"/>
                <w:szCs w:val="22"/>
              </w:rPr>
            </w:pPr>
            <w:r w:rsidRPr="00D245C7">
              <w:rPr>
                <w:color w:val="000000"/>
                <w:sz w:val="22"/>
                <w:szCs w:val="22"/>
              </w:rPr>
              <w:t>Фамилия, имя, отчество указаны избирателем несобственноручно</w:t>
            </w:r>
          </w:p>
        </w:tc>
        <w:tc>
          <w:tcPr>
            <w:tcW w:w="2377" w:type="dxa"/>
            <w:vAlign w:val="center"/>
          </w:tcPr>
          <w:p w:rsidR="00CB694D" w:rsidRPr="00D245C7" w:rsidRDefault="00CB694D" w:rsidP="00E90C57">
            <w:pPr>
              <w:jc w:val="center"/>
              <w:rPr>
                <w:color w:val="000000"/>
                <w:sz w:val="22"/>
                <w:szCs w:val="22"/>
              </w:rPr>
            </w:pPr>
            <w:r w:rsidRPr="00D245C7">
              <w:rPr>
                <w:color w:val="000000"/>
                <w:sz w:val="22"/>
                <w:szCs w:val="22"/>
              </w:rPr>
              <w:t>подпункт «л»  пункта 6.4 статьи 38</w:t>
            </w:r>
          </w:p>
        </w:tc>
        <w:tc>
          <w:tcPr>
            <w:tcW w:w="1134" w:type="dxa"/>
            <w:vAlign w:val="center"/>
          </w:tcPr>
          <w:p w:rsidR="00CB694D" w:rsidRPr="00D245C7" w:rsidRDefault="00CB694D" w:rsidP="00E90C57">
            <w:pPr>
              <w:jc w:val="center"/>
              <w:rPr>
                <w:color w:val="000000"/>
                <w:sz w:val="22"/>
                <w:szCs w:val="22"/>
              </w:rPr>
            </w:pPr>
            <w:r w:rsidRPr="00D245C7">
              <w:rPr>
                <w:color w:val="000000"/>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18</w:t>
            </w:r>
          </w:p>
        </w:tc>
        <w:tc>
          <w:tcPr>
            <w:tcW w:w="4961" w:type="dxa"/>
            <w:vAlign w:val="center"/>
          </w:tcPr>
          <w:p w:rsidR="00CB694D" w:rsidRPr="00D245C7" w:rsidRDefault="00CB694D" w:rsidP="00E90C57">
            <w:pPr>
              <w:rPr>
                <w:sz w:val="22"/>
                <w:szCs w:val="22"/>
              </w:rPr>
            </w:pPr>
            <w:r w:rsidRPr="00D245C7">
              <w:rPr>
                <w:sz w:val="22"/>
                <w:szCs w:val="22"/>
              </w:rPr>
              <w:t>Подпись избирателя внесена позднее заверения подписного листа лицом, осуществлявшим сбор подписей избирателей</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«н»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19</w:t>
            </w:r>
          </w:p>
        </w:tc>
        <w:tc>
          <w:tcPr>
            <w:tcW w:w="4961" w:type="dxa"/>
            <w:vAlign w:val="center"/>
          </w:tcPr>
          <w:p w:rsidR="00CB694D" w:rsidRPr="00D245C7" w:rsidRDefault="00CB694D" w:rsidP="00E90C57">
            <w:pPr>
              <w:pageBreakBefore/>
              <w:rPr>
                <w:sz w:val="22"/>
                <w:szCs w:val="22"/>
              </w:rPr>
            </w:pPr>
            <w:r w:rsidRPr="00D245C7">
              <w:rPr>
                <w:sz w:val="22"/>
                <w:szCs w:val="22"/>
              </w:rPr>
              <w:t>Подпись избирателя внесена позднее заверения подписного листа кандидатом</w:t>
            </w:r>
          </w:p>
        </w:tc>
        <w:tc>
          <w:tcPr>
            <w:tcW w:w="2377" w:type="dxa"/>
            <w:vAlign w:val="center"/>
          </w:tcPr>
          <w:p w:rsidR="00CB694D" w:rsidRPr="00D245C7" w:rsidRDefault="00CB694D" w:rsidP="00E90C57">
            <w:pPr>
              <w:pageBreakBefore/>
              <w:jc w:val="center"/>
              <w:rPr>
                <w:sz w:val="22"/>
                <w:szCs w:val="22"/>
              </w:rPr>
            </w:pPr>
            <w:r w:rsidRPr="00D245C7">
              <w:rPr>
                <w:color w:val="000000"/>
                <w:sz w:val="22"/>
                <w:szCs w:val="22"/>
              </w:rPr>
              <w:t>подпункт «н»  пункта 6.4 статьи 38</w:t>
            </w:r>
          </w:p>
        </w:tc>
        <w:tc>
          <w:tcPr>
            <w:tcW w:w="1134" w:type="dxa"/>
            <w:vAlign w:val="center"/>
          </w:tcPr>
          <w:p w:rsidR="00CB694D" w:rsidRPr="00D245C7" w:rsidRDefault="00CB694D" w:rsidP="00E90C57">
            <w:pPr>
              <w:pageBreakBefore/>
              <w:jc w:val="center"/>
              <w:rPr>
                <w:sz w:val="22"/>
                <w:szCs w:val="22"/>
              </w:rPr>
            </w:pPr>
            <w:r w:rsidRPr="00D245C7">
              <w:rPr>
                <w:sz w:val="22"/>
                <w:szCs w:val="22"/>
              </w:rPr>
              <w:t>Подпись</w:t>
            </w:r>
          </w:p>
        </w:tc>
      </w:tr>
      <w:tr w:rsidR="00CB694D" w:rsidRPr="00D245C7" w:rsidTr="00E90C57">
        <w:trPr>
          <w:trHeight w:val="552"/>
        </w:trPr>
        <w:tc>
          <w:tcPr>
            <w:tcW w:w="992" w:type="dxa"/>
            <w:vAlign w:val="center"/>
          </w:tcPr>
          <w:p w:rsidR="00CB694D" w:rsidRPr="00D245C7" w:rsidRDefault="00CB694D" w:rsidP="00E90C57">
            <w:pPr>
              <w:ind w:firstLine="284"/>
              <w:rPr>
                <w:sz w:val="22"/>
                <w:szCs w:val="22"/>
              </w:rPr>
            </w:pPr>
            <w:r w:rsidRPr="00D245C7">
              <w:rPr>
                <w:sz w:val="22"/>
                <w:szCs w:val="22"/>
              </w:rPr>
              <w:t>20</w:t>
            </w:r>
          </w:p>
        </w:tc>
        <w:tc>
          <w:tcPr>
            <w:tcW w:w="4961" w:type="dxa"/>
            <w:vAlign w:val="center"/>
          </w:tcPr>
          <w:p w:rsidR="00CB694D" w:rsidRPr="00D245C7" w:rsidRDefault="00CB694D" w:rsidP="00E90C57">
            <w:pPr>
              <w:rPr>
                <w:sz w:val="22"/>
                <w:szCs w:val="22"/>
              </w:rPr>
            </w:pPr>
            <w:r w:rsidRPr="00D245C7">
              <w:rPr>
                <w:sz w:val="22"/>
                <w:szCs w:val="22"/>
              </w:rPr>
              <w:t>Нет подписи избирателя</w:t>
            </w:r>
          </w:p>
        </w:tc>
        <w:tc>
          <w:tcPr>
            <w:tcW w:w="2377" w:type="dxa"/>
            <w:vAlign w:val="center"/>
          </w:tcPr>
          <w:p w:rsidR="00CB694D" w:rsidRPr="00D245C7" w:rsidRDefault="00CB694D" w:rsidP="00E90C57">
            <w:pPr>
              <w:jc w:val="center"/>
              <w:rPr>
                <w:sz w:val="22"/>
                <w:szCs w:val="22"/>
              </w:rPr>
            </w:pPr>
            <w:r>
              <w:rPr>
                <w:sz w:val="22"/>
                <w:szCs w:val="22"/>
              </w:rPr>
              <w:t>статья 38</w:t>
            </w:r>
          </w:p>
        </w:tc>
        <w:tc>
          <w:tcPr>
            <w:tcW w:w="1134" w:type="dxa"/>
            <w:vAlign w:val="center"/>
          </w:tcPr>
          <w:p w:rsidR="00CB694D" w:rsidRPr="00D245C7" w:rsidRDefault="00CB694D" w:rsidP="00E90C57">
            <w:pPr>
              <w:jc w:val="center"/>
              <w:rPr>
                <w:sz w:val="22"/>
                <w:szCs w:val="22"/>
              </w:rPr>
            </w:pPr>
            <w:r w:rsidRPr="00D245C7">
              <w:rPr>
                <w:sz w:val="22"/>
                <w:szCs w:val="22"/>
              </w:rPr>
              <w:t>Подпись</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21</w:t>
            </w:r>
          </w:p>
        </w:tc>
        <w:tc>
          <w:tcPr>
            <w:tcW w:w="4961" w:type="dxa"/>
            <w:vAlign w:val="center"/>
          </w:tcPr>
          <w:p w:rsidR="00CB694D" w:rsidRPr="00D245C7" w:rsidRDefault="00CB694D" w:rsidP="00E90C57">
            <w:pPr>
              <w:rPr>
                <w:sz w:val="22"/>
                <w:szCs w:val="22"/>
              </w:rPr>
            </w:pPr>
            <w:r w:rsidRPr="00D245C7">
              <w:rPr>
                <w:sz w:val="22"/>
                <w:szCs w:val="22"/>
              </w:rPr>
              <w:t>Подписной лист не заверен подписью лица, осуществлявшего сбор подписей избирателей</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22</w:t>
            </w:r>
          </w:p>
        </w:tc>
        <w:tc>
          <w:tcPr>
            <w:tcW w:w="4961" w:type="dxa"/>
            <w:vAlign w:val="center"/>
          </w:tcPr>
          <w:p w:rsidR="00CB694D" w:rsidRPr="00D245C7" w:rsidRDefault="00CB694D" w:rsidP="00E90C57">
            <w:pPr>
              <w:rPr>
                <w:sz w:val="22"/>
                <w:szCs w:val="22"/>
              </w:rPr>
            </w:pPr>
            <w:r w:rsidRPr="00D245C7">
              <w:rPr>
                <w:sz w:val="22"/>
                <w:szCs w:val="22"/>
              </w:rPr>
              <w:t>Подписной лист не заверен подписью кандидата</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bl>
    <w:p w:rsidR="00CB694D" w:rsidRDefault="00CB694D" w:rsidP="00CB694D">
      <w:pPr>
        <w:pStyle w:val="a8"/>
        <w:spacing w:before="60" w:after="60"/>
        <w:ind w:left="284" w:hanging="709"/>
        <w:jc w:val="both"/>
        <w:rPr>
          <w:i/>
          <w:sz w:val="18"/>
          <w:szCs w:val="18"/>
        </w:rPr>
      </w:pPr>
      <w:r>
        <w:rPr>
          <w:i/>
          <w:sz w:val="18"/>
          <w:szCs w:val="18"/>
          <w:vertAlign w:val="superscript"/>
        </w:rPr>
        <w:tab/>
      </w:r>
      <w:r w:rsidRPr="007F65E3">
        <w:rPr>
          <w:i/>
          <w:sz w:val="18"/>
          <w:szCs w:val="18"/>
          <w:vertAlign w:val="superscript"/>
        </w:rPr>
        <w:t>*</w:t>
      </w:r>
      <w:r w:rsidRPr="007F65E3">
        <w:rPr>
          <w:i/>
          <w:sz w:val="18"/>
          <w:szCs w:val="18"/>
        </w:rPr>
        <w:t> В данной графе указаны пункты, части и статья Федерального закона от 12 июня 2002 года № 67-ФЗ «Об основных гарантиях избирательных прав граждан и права на участие в референдуме граждан Российской Федерации».</w:t>
      </w:r>
    </w:p>
    <w:p w:rsidR="00CB694D" w:rsidRPr="007F65E3" w:rsidRDefault="00CB694D" w:rsidP="00CB694D">
      <w:pPr>
        <w:pStyle w:val="a8"/>
        <w:spacing w:before="60" w:after="60"/>
        <w:ind w:left="284" w:hanging="709"/>
        <w:jc w:val="both"/>
        <w:rPr>
          <w:i/>
          <w:sz w:val="18"/>
          <w:szCs w:val="18"/>
        </w:rPr>
      </w:pPr>
      <w:r w:rsidRPr="00E05A8F">
        <w:rPr>
          <w:i/>
          <w:sz w:val="18"/>
          <w:szCs w:val="18"/>
          <w:vertAlign w:val="superscript"/>
        </w:rPr>
        <w:t xml:space="preserve"> </w:t>
      </w:r>
      <w:r w:rsidRPr="007F65E3">
        <w:rPr>
          <w:i/>
          <w:sz w:val="18"/>
          <w:szCs w:val="18"/>
          <w:vertAlign w:val="superscript"/>
        </w:rPr>
        <w:tab/>
        <w:t>**</w:t>
      </w:r>
      <w:r w:rsidRPr="007F65E3">
        <w:rPr>
          <w:i/>
          <w:sz w:val="18"/>
          <w:szCs w:val="18"/>
        </w:rPr>
        <w:t xml:space="preserve"> Адрес места жительства может не содержать каких-либо из указанных в </w:t>
      </w:r>
      <w:hyperlink r:id="rId12" w:history="1">
        <w:r w:rsidRPr="007F65E3">
          <w:rPr>
            <w:i/>
            <w:sz w:val="18"/>
            <w:szCs w:val="18"/>
          </w:rPr>
          <w:t>подпункте 5 статьи 2</w:t>
        </w:r>
      </w:hyperlink>
      <w:r w:rsidRPr="007F65E3">
        <w:rPr>
          <w:i/>
          <w:sz w:val="18"/>
          <w:szCs w:val="18"/>
        </w:rPr>
        <w:t xml:space="preserve"> Федерального закона от 12 июня 2002 года № 67-ФЗ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r w:rsidRPr="00245B12">
        <w:rPr>
          <w:sz w:val="22"/>
          <w:szCs w:val="22"/>
        </w:rPr>
        <w:t>.</w:t>
      </w:r>
    </w:p>
    <w:p w:rsidR="00CB694D" w:rsidRPr="007F65E3" w:rsidRDefault="00CB694D" w:rsidP="00CB694D">
      <w:pPr>
        <w:pStyle w:val="a8"/>
        <w:spacing w:before="60" w:after="60"/>
        <w:ind w:left="284" w:hanging="709"/>
        <w:jc w:val="both"/>
        <w:rPr>
          <w:i/>
          <w:sz w:val="18"/>
          <w:szCs w:val="18"/>
        </w:rPr>
      </w:pPr>
      <w:r w:rsidRPr="007F65E3">
        <w:rPr>
          <w:i/>
          <w:sz w:val="18"/>
          <w:szCs w:val="18"/>
          <w:vertAlign w:val="superscript"/>
        </w:rPr>
        <w:tab/>
        <w:t>**</w:t>
      </w:r>
      <w:r>
        <w:rPr>
          <w:i/>
          <w:sz w:val="18"/>
          <w:szCs w:val="18"/>
          <w:vertAlign w:val="superscript"/>
        </w:rPr>
        <w:t>*</w:t>
      </w:r>
      <w:r w:rsidRPr="007F65E3">
        <w:rPr>
          <w:i/>
          <w:sz w:val="18"/>
          <w:szCs w:val="18"/>
        </w:rPr>
        <w:t> Подпись признается недостоверной (недействительной) на основании письменного заключения эксперта, привлеченного к проверке.</w:t>
      </w:r>
    </w:p>
    <w:p w:rsidR="00CB694D" w:rsidRPr="00245B12" w:rsidRDefault="00CB694D" w:rsidP="00CB694D">
      <w:pPr>
        <w:pStyle w:val="a8"/>
        <w:spacing w:before="60" w:after="60"/>
        <w:ind w:left="284" w:hanging="709"/>
        <w:jc w:val="both"/>
        <w:rPr>
          <w:sz w:val="22"/>
          <w:szCs w:val="22"/>
        </w:rPr>
      </w:pPr>
      <w:r w:rsidRPr="007F65E3">
        <w:rPr>
          <w:i/>
          <w:sz w:val="18"/>
          <w:szCs w:val="18"/>
          <w:vertAlign w:val="superscript"/>
        </w:rPr>
        <w:tab/>
      </w:r>
    </w:p>
    <w:p w:rsidR="00CB694D" w:rsidRDefault="00CB694D" w:rsidP="00CB694D">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4961"/>
        <w:gridCol w:w="2377"/>
        <w:gridCol w:w="1134"/>
      </w:tblGrid>
      <w:tr w:rsidR="00CB694D" w:rsidRPr="00D245C7" w:rsidTr="00E90C57">
        <w:trPr>
          <w:trHeight w:val="1164"/>
          <w:tblHeader/>
        </w:trPr>
        <w:tc>
          <w:tcPr>
            <w:tcW w:w="992" w:type="dxa"/>
            <w:vAlign w:val="center"/>
          </w:tcPr>
          <w:p w:rsidR="00CB694D" w:rsidRPr="00D245C7" w:rsidRDefault="00CB694D" w:rsidP="00E90C57">
            <w:pPr>
              <w:jc w:val="center"/>
              <w:rPr>
                <w:b/>
                <w:sz w:val="22"/>
                <w:szCs w:val="22"/>
              </w:rPr>
            </w:pPr>
            <w:r w:rsidRPr="00D245C7">
              <w:rPr>
                <w:b/>
                <w:sz w:val="22"/>
                <w:szCs w:val="22"/>
              </w:rPr>
              <w:t>Код</w:t>
            </w:r>
          </w:p>
          <w:p w:rsidR="00CB694D" w:rsidRPr="00D245C7" w:rsidRDefault="00CB694D" w:rsidP="00E90C57">
            <w:pPr>
              <w:jc w:val="center"/>
              <w:rPr>
                <w:b/>
                <w:sz w:val="22"/>
                <w:szCs w:val="22"/>
              </w:rPr>
            </w:pPr>
            <w:r w:rsidRPr="00D245C7">
              <w:rPr>
                <w:b/>
                <w:sz w:val="22"/>
                <w:szCs w:val="22"/>
              </w:rPr>
              <w:t>нару-</w:t>
            </w:r>
            <w:r w:rsidRPr="00D245C7">
              <w:rPr>
                <w:b/>
                <w:spacing w:val="-20"/>
                <w:sz w:val="22"/>
                <w:szCs w:val="22"/>
              </w:rPr>
              <w:t>шения</w:t>
            </w:r>
          </w:p>
        </w:tc>
        <w:tc>
          <w:tcPr>
            <w:tcW w:w="4961" w:type="dxa"/>
            <w:vAlign w:val="center"/>
          </w:tcPr>
          <w:p w:rsidR="00CB694D" w:rsidRPr="00D245C7" w:rsidRDefault="00CB694D" w:rsidP="00E90C57">
            <w:pPr>
              <w:jc w:val="center"/>
              <w:rPr>
                <w:b/>
                <w:sz w:val="22"/>
                <w:szCs w:val="22"/>
              </w:rPr>
            </w:pPr>
            <w:r w:rsidRPr="00D245C7">
              <w:rPr>
                <w:b/>
                <w:sz w:val="22"/>
                <w:szCs w:val="22"/>
              </w:rPr>
              <w:t>Расшифровка кода нарушения</w:t>
            </w:r>
          </w:p>
        </w:tc>
        <w:tc>
          <w:tcPr>
            <w:tcW w:w="2377" w:type="dxa"/>
            <w:tcMar>
              <w:left w:w="85" w:type="dxa"/>
              <w:right w:w="85" w:type="dxa"/>
            </w:tcMar>
            <w:vAlign w:val="center"/>
          </w:tcPr>
          <w:p w:rsidR="00CB694D" w:rsidRPr="00D245C7" w:rsidRDefault="00CB694D" w:rsidP="00E90C57">
            <w:pPr>
              <w:jc w:val="center"/>
              <w:rPr>
                <w:b/>
                <w:sz w:val="22"/>
                <w:szCs w:val="22"/>
              </w:rPr>
            </w:pPr>
            <w:r w:rsidRPr="00D245C7">
              <w:rPr>
                <w:b/>
                <w:sz w:val="22"/>
                <w:szCs w:val="22"/>
              </w:rPr>
              <w:t xml:space="preserve">Основание </w:t>
            </w:r>
          </w:p>
          <w:p w:rsidR="00CB694D" w:rsidRPr="00D245C7" w:rsidRDefault="00CB694D" w:rsidP="00E90C57">
            <w:pPr>
              <w:jc w:val="center"/>
              <w:rPr>
                <w:b/>
                <w:sz w:val="22"/>
                <w:szCs w:val="22"/>
              </w:rPr>
            </w:pPr>
            <w:r w:rsidRPr="00D245C7">
              <w:rPr>
                <w:b/>
                <w:sz w:val="22"/>
                <w:szCs w:val="22"/>
              </w:rPr>
              <w:t>признания подписей недостоверными и (или) недействительными</w:t>
            </w:r>
            <w:r w:rsidRPr="00D245C7">
              <w:rPr>
                <w:b/>
                <w:sz w:val="22"/>
                <w:szCs w:val="22"/>
                <w:vertAlign w:val="superscript"/>
              </w:rPr>
              <w:t>*</w:t>
            </w:r>
          </w:p>
        </w:tc>
        <w:tc>
          <w:tcPr>
            <w:tcW w:w="1134" w:type="dxa"/>
            <w:vAlign w:val="center"/>
          </w:tcPr>
          <w:p w:rsidR="00CB694D" w:rsidRPr="00D245C7" w:rsidRDefault="00CB694D" w:rsidP="00E90C57">
            <w:pPr>
              <w:jc w:val="center"/>
              <w:rPr>
                <w:b/>
                <w:sz w:val="22"/>
                <w:szCs w:val="22"/>
              </w:rPr>
            </w:pPr>
            <w:r w:rsidRPr="00D245C7">
              <w:rPr>
                <w:b/>
                <w:sz w:val="22"/>
                <w:szCs w:val="22"/>
              </w:rPr>
              <w:t>Единица</w:t>
            </w:r>
          </w:p>
          <w:p w:rsidR="00CB694D" w:rsidRPr="00D245C7" w:rsidRDefault="00CB694D" w:rsidP="00E90C57">
            <w:pPr>
              <w:jc w:val="center"/>
              <w:rPr>
                <w:b/>
                <w:sz w:val="22"/>
                <w:szCs w:val="22"/>
              </w:rPr>
            </w:pPr>
            <w:r w:rsidRPr="00D245C7">
              <w:rPr>
                <w:b/>
                <w:sz w:val="22"/>
                <w:szCs w:val="22"/>
              </w:rPr>
              <w:t>выбра-ковки</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23</w:t>
            </w:r>
            <w:r w:rsidRPr="00D245C7">
              <w:rPr>
                <w:sz w:val="22"/>
                <w:szCs w:val="22"/>
                <w:vertAlign w:val="superscript"/>
              </w:rPr>
              <w:t>**</w:t>
            </w:r>
          </w:p>
        </w:tc>
        <w:tc>
          <w:tcPr>
            <w:tcW w:w="4961" w:type="dxa"/>
            <w:vAlign w:val="center"/>
          </w:tcPr>
          <w:p w:rsidR="00CB694D" w:rsidRPr="00D245C7" w:rsidRDefault="00CB694D" w:rsidP="00E90C57">
            <w:pPr>
              <w:rPr>
                <w:sz w:val="22"/>
                <w:szCs w:val="22"/>
              </w:rPr>
            </w:pPr>
            <w:r w:rsidRPr="00D245C7">
              <w:rPr>
                <w:sz w:val="22"/>
                <w:szCs w:val="22"/>
              </w:rPr>
              <w:t>Недостоверна подпись лица, осуществлявшего сбор подписей избирателей</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643"/>
        </w:trPr>
        <w:tc>
          <w:tcPr>
            <w:tcW w:w="992" w:type="dxa"/>
            <w:vAlign w:val="center"/>
          </w:tcPr>
          <w:p w:rsidR="00CB694D" w:rsidRPr="00D245C7" w:rsidRDefault="00CB694D" w:rsidP="00E90C57">
            <w:pPr>
              <w:ind w:firstLine="284"/>
              <w:rPr>
                <w:sz w:val="22"/>
                <w:szCs w:val="22"/>
              </w:rPr>
            </w:pPr>
            <w:r w:rsidRPr="00D245C7">
              <w:rPr>
                <w:sz w:val="22"/>
                <w:szCs w:val="22"/>
              </w:rPr>
              <w:t>24</w:t>
            </w:r>
            <w:r w:rsidRPr="00D245C7">
              <w:rPr>
                <w:sz w:val="22"/>
                <w:szCs w:val="22"/>
                <w:vertAlign w:val="superscript"/>
              </w:rPr>
              <w:t>**</w:t>
            </w:r>
          </w:p>
        </w:tc>
        <w:tc>
          <w:tcPr>
            <w:tcW w:w="4961" w:type="dxa"/>
            <w:vAlign w:val="center"/>
          </w:tcPr>
          <w:p w:rsidR="00CB694D" w:rsidRPr="00D245C7" w:rsidRDefault="00CB694D" w:rsidP="00E90C57">
            <w:pPr>
              <w:rPr>
                <w:sz w:val="22"/>
                <w:szCs w:val="22"/>
              </w:rPr>
            </w:pPr>
            <w:r w:rsidRPr="00D245C7">
              <w:rPr>
                <w:sz w:val="22"/>
                <w:szCs w:val="22"/>
              </w:rPr>
              <w:t>Недостоверна подпись кандидата</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25</w:t>
            </w:r>
          </w:p>
        </w:tc>
        <w:tc>
          <w:tcPr>
            <w:tcW w:w="4961" w:type="dxa"/>
            <w:vAlign w:val="center"/>
          </w:tcPr>
          <w:p w:rsidR="00CB694D" w:rsidRPr="00D245C7" w:rsidRDefault="00CB694D" w:rsidP="00E90C57">
            <w:pPr>
              <w:rPr>
                <w:sz w:val="22"/>
                <w:szCs w:val="22"/>
              </w:rPr>
            </w:pPr>
            <w:r w:rsidRPr="00D245C7">
              <w:rPr>
                <w:sz w:val="22"/>
                <w:szCs w:val="22"/>
              </w:rPr>
              <w:t>Лицо, осуществлявшее сбор подписей избирателей, не достигло к моменту сбора подписей возраста 18 лет</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26</w:t>
            </w:r>
          </w:p>
        </w:tc>
        <w:tc>
          <w:tcPr>
            <w:tcW w:w="4961" w:type="dxa"/>
            <w:vAlign w:val="center"/>
          </w:tcPr>
          <w:p w:rsidR="00CB694D" w:rsidRPr="00D245C7" w:rsidRDefault="00CB694D" w:rsidP="00E90C57">
            <w:pPr>
              <w:rPr>
                <w:sz w:val="22"/>
                <w:szCs w:val="22"/>
              </w:rPr>
            </w:pPr>
            <w:r w:rsidRPr="00D245C7">
              <w:rPr>
                <w:sz w:val="22"/>
                <w:szCs w:val="22"/>
              </w:rPr>
              <w:t>Лицо, осуществлявшее сбор подписей избирателей, признано судом недееспособным</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828"/>
        </w:trPr>
        <w:tc>
          <w:tcPr>
            <w:tcW w:w="992" w:type="dxa"/>
            <w:vAlign w:val="center"/>
          </w:tcPr>
          <w:p w:rsidR="00CB694D" w:rsidRPr="00D245C7" w:rsidRDefault="00CB694D" w:rsidP="00E90C57">
            <w:pPr>
              <w:ind w:firstLine="284"/>
              <w:rPr>
                <w:sz w:val="22"/>
                <w:szCs w:val="22"/>
              </w:rPr>
            </w:pPr>
            <w:r w:rsidRPr="00D245C7">
              <w:rPr>
                <w:sz w:val="22"/>
                <w:szCs w:val="22"/>
              </w:rPr>
              <w:t>27</w:t>
            </w:r>
          </w:p>
        </w:tc>
        <w:tc>
          <w:tcPr>
            <w:tcW w:w="4961" w:type="dxa"/>
            <w:vAlign w:val="center"/>
          </w:tcPr>
          <w:p w:rsidR="00CB694D" w:rsidRPr="00D245C7" w:rsidRDefault="00CB694D" w:rsidP="00E90C57">
            <w:pPr>
              <w:rPr>
                <w:sz w:val="22"/>
                <w:szCs w:val="22"/>
              </w:rPr>
            </w:pPr>
            <w:r w:rsidRPr="00D245C7">
              <w:rPr>
                <w:sz w:val="22"/>
                <w:szCs w:val="22"/>
              </w:rPr>
              <w:t>Не указана дата заверения подписного листа лицом, осуществлявшим сбор подписей избирателей</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828"/>
        </w:trPr>
        <w:tc>
          <w:tcPr>
            <w:tcW w:w="992" w:type="dxa"/>
            <w:vAlign w:val="center"/>
          </w:tcPr>
          <w:p w:rsidR="00CB694D" w:rsidRPr="00D245C7" w:rsidRDefault="00CB694D" w:rsidP="00E90C57">
            <w:pPr>
              <w:ind w:firstLine="284"/>
              <w:rPr>
                <w:sz w:val="22"/>
                <w:szCs w:val="22"/>
              </w:rPr>
            </w:pPr>
            <w:r w:rsidRPr="00D245C7">
              <w:rPr>
                <w:sz w:val="22"/>
                <w:szCs w:val="22"/>
              </w:rPr>
              <w:t>28</w:t>
            </w:r>
          </w:p>
        </w:tc>
        <w:tc>
          <w:tcPr>
            <w:tcW w:w="4961" w:type="dxa"/>
            <w:vAlign w:val="center"/>
          </w:tcPr>
          <w:p w:rsidR="00CB694D" w:rsidRPr="00D245C7" w:rsidRDefault="00CB694D" w:rsidP="00E90C57">
            <w:pPr>
              <w:rPr>
                <w:sz w:val="22"/>
                <w:szCs w:val="22"/>
              </w:rPr>
            </w:pPr>
            <w:r w:rsidRPr="00D245C7">
              <w:rPr>
                <w:sz w:val="22"/>
                <w:szCs w:val="22"/>
              </w:rPr>
              <w:t>Не указана дата заверения подписного листа кандидатом</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1104"/>
        </w:trPr>
        <w:tc>
          <w:tcPr>
            <w:tcW w:w="992" w:type="dxa"/>
            <w:vAlign w:val="center"/>
          </w:tcPr>
          <w:p w:rsidR="00CB694D" w:rsidRPr="00D245C7" w:rsidRDefault="00CB694D" w:rsidP="00E90C57">
            <w:pPr>
              <w:ind w:firstLine="284"/>
              <w:rPr>
                <w:sz w:val="22"/>
                <w:szCs w:val="22"/>
              </w:rPr>
            </w:pPr>
            <w:r w:rsidRPr="00D245C7">
              <w:rPr>
                <w:sz w:val="22"/>
                <w:szCs w:val="22"/>
              </w:rPr>
              <w:t>29</w:t>
            </w:r>
            <w:r w:rsidRPr="00D245C7">
              <w:rPr>
                <w:sz w:val="22"/>
                <w:szCs w:val="22"/>
                <w:vertAlign w:val="superscript"/>
              </w:rPr>
              <w:t>**</w:t>
            </w:r>
          </w:p>
        </w:tc>
        <w:tc>
          <w:tcPr>
            <w:tcW w:w="4961" w:type="dxa"/>
            <w:vAlign w:val="center"/>
          </w:tcPr>
          <w:p w:rsidR="00CB694D" w:rsidRPr="00D245C7" w:rsidRDefault="00CB694D" w:rsidP="00E90C57">
            <w:pPr>
              <w:rPr>
                <w:sz w:val="22"/>
                <w:szCs w:val="22"/>
              </w:rPr>
            </w:pPr>
            <w:r w:rsidRPr="00D245C7">
              <w:rPr>
                <w:sz w:val="22"/>
                <w:szCs w:val="22"/>
              </w:rPr>
              <w:t>Дата заверения подписного листа лицом, осуществлявшим сбор подписей избирателей, не внесена им собственноручно</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828"/>
        </w:trPr>
        <w:tc>
          <w:tcPr>
            <w:tcW w:w="992" w:type="dxa"/>
            <w:vAlign w:val="center"/>
          </w:tcPr>
          <w:p w:rsidR="00CB694D" w:rsidRPr="00D245C7" w:rsidRDefault="00CB694D" w:rsidP="00E90C57">
            <w:pPr>
              <w:ind w:firstLine="284"/>
              <w:rPr>
                <w:sz w:val="22"/>
                <w:szCs w:val="22"/>
              </w:rPr>
            </w:pPr>
            <w:r w:rsidRPr="00D245C7">
              <w:rPr>
                <w:sz w:val="22"/>
                <w:szCs w:val="22"/>
              </w:rPr>
              <w:t>30</w:t>
            </w:r>
            <w:r w:rsidRPr="00D245C7">
              <w:rPr>
                <w:sz w:val="22"/>
                <w:szCs w:val="22"/>
                <w:vertAlign w:val="superscript"/>
              </w:rPr>
              <w:t>**</w:t>
            </w:r>
          </w:p>
        </w:tc>
        <w:tc>
          <w:tcPr>
            <w:tcW w:w="4961" w:type="dxa"/>
            <w:vAlign w:val="center"/>
          </w:tcPr>
          <w:p w:rsidR="00CB694D" w:rsidRPr="00D245C7" w:rsidRDefault="00CB694D" w:rsidP="00E90C57">
            <w:pPr>
              <w:rPr>
                <w:sz w:val="22"/>
                <w:szCs w:val="22"/>
              </w:rPr>
            </w:pPr>
            <w:r w:rsidRPr="00D245C7">
              <w:rPr>
                <w:sz w:val="22"/>
                <w:szCs w:val="22"/>
              </w:rPr>
              <w:t>Дата заверения подписного листа кандидатом не внесена им собственноручно</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828"/>
        </w:trPr>
        <w:tc>
          <w:tcPr>
            <w:tcW w:w="992" w:type="dxa"/>
            <w:vAlign w:val="center"/>
          </w:tcPr>
          <w:p w:rsidR="00CB694D" w:rsidRPr="00D245C7" w:rsidRDefault="00CB694D" w:rsidP="00E90C57">
            <w:pPr>
              <w:ind w:firstLine="284"/>
              <w:rPr>
                <w:sz w:val="22"/>
                <w:szCs w:val="22"/>
              </w:rPr>
            </w:pPr>
            <w:r w:rsidRPr="00D245C7">
              <w:rPr>
                <w:sz w:val="22"/>
                <w:szCs w:val="22"/>
              </w:rPr>
              <w:t>31</w:t>
            </w:r>
          </w:p>
        </w:tc>
        <w:tc>
          <w:tcPr>
            <w:tcW w:w="4961" w:type="dxa"/>
            <w:vAlign w:val="center"/>
          </w:tcPr>
          <w:p w:rsidR="00CB694D" w:rsidRPr="00D245C7" w:rsidRDefault="00CB694D" w:rsidP="00E90C57">
            <w:pPr>
              <w:rPr>
                <w:sz w:val="22"/>
                <w:szCs w:val="22"/>
              </w:rPr>
            </w:pPr>
            <w:r w:rsidRPr="00D245C7">
              <w:rPr>
                <w:sz w:val="22"/>
                <w:szCs w:val="22"/>
              </w:rPr>
              <w:t>Неоговоренные исправления в сведениях о лице, осуществлявшем сбор подписей избирателей</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828"/>
        </w:trPr>
        <w:tc>
          <w:tcPr>
            <w:tcW w:w="992" w:type="dxa"/>
            <w:vAlign w:val="center"/>
          </w:tcPr>
          <w:p w:rsidR="00CB694D" w:rsidRPr="00D245C7" w:rsidRDefault="00CB694D" w:rsidP="00E90C57">
            <w:pPr>
              <w:ind w:firstLine="284"/>
              <w:rPr>
                <w:sz w:val="22"/>
                <w:szCs w:val="22"/>
              </w:rPr>
            </w:pPr>
            <w:r w:rsidRPr="00D245C7">
              <w:rPr>
                <w:sz w:val="22"/>
                <w:szCs w:val="22"/>
              </w:rPr>
              <w:t>32</w:t>
            </w:r>
          </w:p>
        </w:tc>
        <w:tc>
          <w:tcPr>
            <w:tcW w:w="4961" w:type="dxa"/>
            <w:vAlign w:val="center"/>
          </w:tcPr>
          <w:p w:rsidR="00CB694D" w:rsidRPr="00D245C7" w:rsidRDefault="00CB694D" w:rsidP="00E90C57">
            <w:pPr>
              <w:rPr>
                <w:sz w:val="22"/>
                <w:szCs w:val="22"/>
              </w:rPr>
            </w:pPr>
            <w:r w:rsidRPr="00D245C7">
              <w:rPr>
                <w:sz w:val="22"/>
                <w:szCs w:val="22"/>
              </w:rPr>
              <w:t>Неоговоренные исправления в дате внесения подписи лицом, осуществлявшим сбор подписей избирателей</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828"/>
        </w:trPr>
        <w:tc>
          <w:tcPr>
            <w:tcW w:w="992" w:type="dxa"/>
            <w:vAlign w:val="center"/>
          </w:tcPr>
          <w:p w:rsidR="00CB694D" w:rsidRPr="00D245C7" w:rsidRDefault="00CB694D" w:rsidP="00E90C57">
            <w:pPr>
              <w:ind w:firstLine="284"/>
              <w:rPr>
                <w:sz w:val="22"/>
                <w:szCs w:val="22"/>
              </w:rPr>
            </w:pPr>
            <w:r w:rsidRPr="00D245C7">
              <w:rPr>
                <w:sz w:val="22"/>
                <w:szCs w:val="22"/>
              </w:rPr>
              <w:t>33</w:t>
            </w:r>
          </w:p>
        </w:tc>
        <w:tc>
          <w:tcPr>
            <w:tcW w:w="4961" w:type="dxa"/>
            <w:vAlign w:val="center"/>
          </w:tcPr>
          <w:p w:rsidR="00CB694D" w:rsidRPr="00D245C7" w:rsidRDefault="00CB694D" w:rsidP="00E90C57">
            <w:pPr>
              <w:rPr>
                <w:sz w:val="22"/>
                <w:szCs w:val="22"/>
              </w:rPr>
            </w:pPr>
            <w:r w:rsidRPr="00D245C7">
              <w:rPr>
                <w:sz w:val="22"/>
                <w:szCs w:val="22"/>
              </w:rPr>
              <w:t>Неоговоренные исправления в дате внесения подписи кандидатом</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34</w:t>
            </w:r>
          </w:p>
        </w:tc>
        <w:tc>
          <w:tcPr>
            <w:tcW w:w="4961" w:type="dxa"/>
            <w:vAlign w:val="center"/>
          </w:tcPr>
          <w:p w:rsidR="00CB694D" w:rsidRPr="00D245C7" w:rsidRDefault="00CB694D" w:rsidP="00E90C57">
            <w:pPr>
              <w:rPr>
                <w:sz w:val="22"/>
                <w:szCs w:val="22"/>
              </w:rPr>
            </w:pPr>
            <w:r w:rsidRPr="00D245C7">
              <w:rPr>
                <w:sz w:val="22"/>
                <w:szCs w:val="22"/>
              </w:rPr>
              <w:t>Сведения о лице, осуществлявшем сбор подписей избирателей, указаны не в полном объеме</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35</w:t>
            </w:r>
          </w:p>
        </w:tc>
        <w:tc>
          <w:tcPr>
            <w:tcW w:w="4961" w:type="dxa"/>
            <w:vAlign w:val="center"/>
          </w:tcPr>
          <w:p w:rsidR="00CB694D" w:rsidRPr="00D245C7" w:rsidRDefault="00CB694D" w:rsidP="00E90C57">
            <w:pPr>
              <w:rPr>
                <w:sz w:val="22"/>
                <w:szCs w:val="22"/>
              </w:rPr>
            </w:pPr>
            <w:r w:rsidRPr="00D245C7">
              <w:rPr>
                <w:sz w:val="22"/>
                <w:szCs w:val="22"/>
              </w:rPr>
              <w:t xml:space="preserve">Сведения о лице, осуществлявшем сбор подписей избирателей, не соответствуют действительности </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828"/>
        </w:trPr>
        <w:tc>
          <w:tcPr>
            <w:tcW w:w="992" w:type="dxa"/>
            <w:vAlign w:val="center"/>
          </w:tcPr>
          <w:p w:rsidR="00CB694D" w:rsidRPr="00D245C7" w:rsidRDefault="00CB694D" w:rsidP="00E90C57">
            <w:pPr>
              <w:ind w:firstLine="284"/>
              <w:rPr>
                <w:sz w:val="22"/>
                <w:szCs w:val="22"/>
              </w:rPr>
            </w:pPr>
            <w:r w:rsidRPr="00D245C7">
              <w:rPr>
                <w:sz w:val="22"/>
                <w:szCs w:val="22"/>
              </w:rPr>
              <w:t>36</w:t>
            </w:r>
          </w:p>
        </w:tc>
        <w:tc>
          <w:tcPr>
            <w:tcW w:w="4961" w:type="dxa"/>
            <w:vAlign w:val="center"/>
          </w:tcPr>
          <w:p w:rsidR="00CB694D" w:rsidRPr="00D245C7" w:rsidRDefault="00CB694D" w:rsidP="00E90C57">
            <w:pPr>
              <w:pageBreakBefore/>
              <w:rPr>
                <w:sz w:val="22"/>
                <w:szCs w:val="22"/>
              </w:rPr>
            </w:pPr>
            <w:r w:rsidRPr="00D245C7">
              <w:rPr>
                <w:sz w:val="22"/>
                <w:szCs w:val="22"/>
              </w:rPr>
              <w:t>Сведения о кандидате указаны в подписном листе не в полном объеме</w:t>
            </w:r>
          </w:p>
        </w:tc>
        <w:tc>
          <w:tcPr>
            <w:tcW w:w="2377" w:type="dxa"/>
            <w:vAlign w:val="center"/>
          </w:tcPr>
          <w:p w:rsidR="00CB694D" w:rsidRPr="00D245C7" w:rsidRDefault="00CB694D" w:rsidP="00E90C57">
            <w:pPr>
              <w:pageBreakBefore/>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pageBreakBefore/>
              <w:jc w:val="center"/>
              <w:rPr>
                <w:sz w:val="22"/>
                <w:szCs w:val="22"/>
              </w:rPr>
            </w:pPr>
            <w:r w:rsidRPr="00D245C7">
              <w:rPr>
                <w:sz w:val="22"/>
                <w:szCs w:val="22"/>
              </w:rPr>
              <w:t>Лист</w:t>
            </w:r>
          </w:p>
        </w:tc>
      </w:tr>
      <w:tr w:rsidR="00CB694D" w:rsidRPr="00D245C7" w:rsidTr="00E90C57">
        <w:trPr>
          <w:trHeight w:val="828"/>
        </w:trPr>
        <w:tc>
          <w:tcPr>
            <w:tcW w:w="992" w:type="dxa"/>
            <w:vAlign w:val="center"/>
          </w:tcPr>
          <w:p w:rsidR="00CB694D" w:rsidRPr="00D245C7" w:rsidRDefault="00CB694D" w:rsidP="00E90C57">
            <w:pPr>
              <w:ind w:firstLine="284"/>
              <w:rPr>
                <w:sz w:val="22"/>
                <w:szCs w:val="22"/>
              </w:rPr>
            </w:pPr>
            <w:r w:rsidRPr="00D245C7">
              <w:rPr>
                <w:sz w:val="22"/>
                <w:szCs w:val="22"/>
              </w:rPr>
              <w:t>37</w:t>
            </w:r>
          </w:p>
        </w:tc>
        <w:tc>
          <w:tcPr>
            <w:tcW w:w="4961" w:type="dxa"/>
            <w:vAlign w:val="center"/>
          </w:tcPr>
          <w:p w:rsidR="00CB694D" w:rsidRPr="00D245C7" w:rsidRDefault="00CB694D" w:rsidP="00E90C57">
            <w:pPr>
              <w:rPr>
                <w:sz w:val="22"/>
                <w:szCs w:val="22"/>
              </w:rPr>
            </w:pPr>
            <w:r w:rsidRPr="00D245C7">
              <w:rPr>
                <w:sz w:val="22"/>
                <w:szCs w:val="22"/>
              </w:rPr>
              <w:t>Сведения о кандидате, внесенные в подписной лист, не соответствуют действительности</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bl>
    <w:p w:rsidR="00CB694D" w:rsidRPr="007F65E3" w:rsidRDefault="00CB694D" w:rsidP="00CB694D">
      <w:pPr>
        <w:pStyle w:val="a8"/>
        <w:spacing w:before="60" w:after="60"/>
        <w:ind w:left="284" w:hanging="709"/>
        <w:jc w:val="both"/>
        <w:rPr>
          <w:i/>
          <w:sz w:val="18"/>
          <w:szCs w:val="18"/>
        </w:rPr>
      </w:pPr>
      <w:r>
        <w:rPr>
          <w:i/>
          <w:sz w:val="18"/>
          <w:szCs w:val="18"/>
          <w:vertAlign w:val="superscript"/>
        </w:rPr>
        <w:tab/>
      </w:r>
      <w:r w:rsidRPr="007F65E3">
        <w:rPr>
          <w:i/>
          <w:sz w:val="18"/>
          <w:szCs w:val="18"/>
          <w:vertAlign w:val="superscript"/>
        </w:rPr>
        <w:t>*</w:t>
      </w:r>
      <w:r w:rsidRPr="007F65E3">
        <w:rPr>
          <w:i/>
          <w:sz w:val="18"/>
          <w:szCs w:val="18"/>
        </w:rPr>
        <w:t> В данной графе указаны пункты, части и статья Федерального закона от 12 июня 2002 года № 67-ФЗ «Об основных гарантиях избирательных прав граждан и права на участие в референдуме граждан Российской Федерации».</w:t>
      </w:r>
    </w:p>
    <w:p w:rsidR="00CB694D" w:rsidRPr="007F65E3" w:rsidRDefault="00CB694D" w:rsidP="00CB694D">
      <w:pPr>
        <w:pStyle w:val="a8"/>
        <w:spacing w:before="60" w:after="60"/>
        <w:ind w:left="284" w:hanging="709"/>
        <w:jc w:val="both"/>
        <w:rPr>
          <w:i/>
          <w:sz w:val="18"/>
          <w:szCs w:val="18"/>
        </w:rPr>
      </w:pPr>
      <w:r w:rsidRPr="007F65E3">
        <w:rPr>
          <w:i/>
          <w:sz w:val="18"/>
          <w:szCs w:val="18"/>
          <w:vertAlign w:val="superscript"/>
        </w:rPr>
        <w:tab/>
        <w:t>**</w:t>
      </w:r>
      <w:r w:rsidRPr="007F65E3">
        <w:rPr>
          <w:i/>
          <w:sz w:val="18"/>
          <w:szCs w:val="18"/>
        </w:rPr>
        <w:t> Подпись признается недостоверной (недействительной) на основании письменного заключения эксперта, привлеченного к проверке.</w:t>
      </w:r>
    </w:p>
    <w:p w:rsidR="00CB694D" w:rsidRDefault="00CB694D" w:rsidP="00CB694D">
      <w:pPr>
        <w:pStyle w:val="a8"/>
        <w:spacing w:before="60" w:after="60"/>
        <w:ind w:left="284" w:hanging="709"/>
        <w:jc w:val="both"/>
      </w:pPr>
      <w:r w:rsidRPr="007F65E3">
        <w:rPr>
          <w:i/>
          <w:sz w:val="18"/>
          <w:szCs w:val="18"/>
          <w:vertAlign w:val="superscript"/>
        </w:rPr>
        <w:tab/>
      </w:r>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4961"/>
        <w:gridCol w:w="2377"/>
        <w:gridCol w:w="1134"/>
      </w:tblGrid>
      <w:tr w:rsidR="00CB694D" w:rsidRPr="00D245C7" w:rsidTr="00E90C57">
        <w:trPr>
          <w:trHeight w:val="1164"/>
          <w:tblHeader/>
        </w:trPr>
        <w:tc>
          <w:tcPr>
            <w:tcW w:w="992" w:type="dxa"/>
            <w:vAlign w:val="center"/>
          </w:tcPr>
          <w:p w:rsidR="00CB694D" w:rsidRPr="00D245C7" w:rsidRDefault="00CB694D" w:rsidP="00E90C57">
            <w:pPr>
              <w:jc w:val="center"/>
              <w:rPr>
                <w:b/>
                <w:sz w:val="22"/>
                <w:szCs w:val="22"/>
              </w:rPr>
            </w:pPr>
            <w:r w:rsidRPr="00D245C7">
              <w:rPr>
                <w:b/>
                <w:sz w:val="22"/>
                <w:szCs w:val="22"/>
              </w:rPr>
              <w:t>Код</w:t>
            </w:r>
          </w:p>
          <w:p w:rsidR="00CB694D" w:rsidRPr="00D245C7" w:rsidRDefault="00CB694D" w:rsidP="00E90C57">
            <w:pPr>
              <w:jc w:val="center"/>
              <w:rPr>
                <w:b/>
                <w:sz w:val="22"/>
                <w:szCs w:val="22"/>
              </w:rPr>
            </w:pPr>
            <w:r w:rsidRPr="00D245C7">
              <w:rPr>
                <w:b/>
                <w:sz w:val="22"/>
                <w:szCs w:val="22"/>
              </w:rPr>
              <w:t>нару-</w:t>
            </w:r>
            <w:r w:rsidRPr="00D245C7">
              <w:rPr>
                <w:b/>
                <w:spacing w:val="-20"/>
                <w:sz w:val="22"/>
                <w:szCs w:val="22"/>
              </w:rPr>
              <w:t>шения</w:t>
            </w:r>
          </w:p>
        </w:tc>
        <w:tc>
          <w:tcPr>
            <w:tcW w:w="4961" w:type="dxa"/>
            <w:vAlign w:val="center"/>
          </w:tcPr>
          <w:p w:rsidR="00CB694D" w:rsidRPr="00D245C7" w:rsidRDefault="00CB694D" w:rsidP="00E90C57">
            <w:pPr>
              <w:jc w:val="center"/>
              <w:rPr>
                <w:b/>
                <w:sz w:val="22"/>
                <w:szCs w:val="22"/>
              </w:rPr>
            </w:pPr>
            <w:r w:rsidRPr="00D245C7">
              <w:rPr>
                <w:b/>
                <w:sz w:val="22"/>
                <w:szCs w:val="22"/>
              </w:rPr>
              <w:t>Расшифровка кода нарушения</w:t>
            </w:r>
          </w:p>
        </w:tc>
        <w:tc>
          <w:tcPr>
            <w:tcW w:w="2377" w:type="dxa"/>
            <w:tcMar>
              <w:left w:w="85" w:type="dxa"/>
              <w:right w:w="85" w:type="dxa"/>
            </w:tcMar>
            <w:vAlign w:val="center"/>
          </w:tcPr>
          <w:p w:rsidR="00CB694D" w:rsidRPr="00D245C7" w:rsidRDefault="00CB694D" w:rsidP="00E90C57">
            <w:pPr>
              <w:jc w:val="center"/>
              <w:rPr>
                <w:b/>
                <w:sz w:val="22"/>
                <w:szCs w:val="22"/>
              </w:rPr>
            </w:pPr>
            <w:r w:rsidRPr="00D245C7">
              <w:rPr>
                <w:b/>
                <w:sz w:val="22"/>
                <w:szCs w:val="22"/>
              </w:rPr>
              <w:t xml:space="preserve">Основание </w:t>
            </w:r>
          </w:p>
          <w:p w:rsidR="00CB694D" w:rsidRPr="00D245C7" w:rsidRDefault="00CB694D" w:rsidP="00E90C57">
            <w:pPr>
              <w:jc w:val="center"/>
              <w:rPr>
                <w:b/>
                <w:sz w:val="22"/>
                <w:szCs w:val="22"/>
              </w:rPr>
            </w:pPr>
            <w:r w:rsidRPr="00D245C7">
              <w:rPr>
                <w:b/>
                <w:sz w:val="22"/>
                <w:szCs w:val="22"/>
              </w:rPr>
              <w:t>признания подписей недостоверными и (или) недействительными</w:t>
            </w:r>
            <w:r w:rsidRPr="00D245C7">
              <w:rPr>
                <w:b/>
                <w:sz w:val="22"/>
                <w:szCs w:val="22"/>
                <w:vertAlign w:val="superscript"/>
              </w:rPr>
              <w:t>*</w:t>
            </w:r>
          </w:p>
        </w:tc>
        <w:tc>
          <w:tcPr>
            <w:tcW w:w="1134" w:type="dxa"/>
            <w:vAlign w:val="center"/>
          </w:tcPr>
          <w:p w:rsidR="00CB694D" w:rsidRPr="00D245C7" w:rsidRDefault="00CB694D" w:rsidP="00E90C57">
            <w:pPr>
              <w:jc w:val="center"/>
              <w:rPr>
                <w:b/>
                <w:sz w:val="22"/>
                <w:szCs w:val="22"/>
              </w:rPr>
            </w:pPr>
            <w:r w:rsidRPr="00D245C7">
              <w:rPr>
                <w:b/>
                <w:sz w:val="22"/>
                <w:szCs w:val="22"/>
              </w:rPr>
              <w:t>Единица</w:t>
            </w:r>
          </w:p>
          <w:p w:rsidR="00CB694D" w:rsidRPr="00D245C7" w:rsidRDefault="00CB694D" w:rsidP="00E90C57">
            <w:pPr>
              <w:jc w:val="center"/>
              <w:rPr>
                <w:b/>
                <w:sz w:val="22"/>
                <w:szCs w:val="22"/>
              </w:rPr>
            </w:pPr>
            <w:r w:rsidRPr="00D245C7">
              <w:rPr>
                <w:b/>
                <w:sz w:val="22"/>
                <w:szCs w:val="22"/>
              </w:rPr>
              <w:t>выбра-ковки</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38</w:t>
            </w:r>
            <w:r w:rsidRPr="00D245C7">
              <w:rPr>
                <w:sz w:val="22"/>
                <w:szCs w:val="22"/>
                <w:vertAlign w:val="superscript"/>
              </w:rPr>
              <w:t>**</w:t>
            </w:r>
          </w:p>
        </w:tc>
        <w:tc>
          <w:tcPr>
            <w:tcW w:w="4961" w:type="dxa"/>
            <w:vAlign w:val="center"/>
          </w:tcPr>
          <w:p w:rsidR="00CB694D" w:rsidRPr="00D245C7" w:rsidRDefault="00CB694D" w:rsidP="00E90C57">
            <w:pPr>
              <w:rPr>
                <w:sz w:val="22"/>
                <w:szCs w:val="22"/>
              </w:rPr>
            </w:pPr>
            <w:r w:rsidRPr="00D245C7">
              <w:rPr>
                <w:sz w:val="22"/>
                <w:szCs w:val="22"/>
              </w:rPr>
              <w:t>Сведения о лице, осуществлявшем сбор подписей избирателей, не внесены им собственноручно</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39</w:t>
            </w:r>
          </w:p>
        </w:tc>
        <w:tc>
          <w:tcPr>
            <w:tcW w:w="4961" w:type="dxa"/>
            <w:vAlign w:val="center"/>
          </w:tcPr>
          <w:p w:rsidR="00CB694D" w:rsidRPr="00D245C7" w:rsidRDefault="00CB694D" w:rsidP="00E90C57">
            <w:pPr>
              <w:rPr>
                <w:sz w:val="22"/>
                <w:szCs w:val="22"/>
              </w:rPr>
            </w:pPr>
            <w:r w:rsidRPr="00D245C7">
              <w:rPr>
                <w:sz w:val="22"/>
                <w:szCs w:val="22"/>
              </w:rPr>
              <w:t>Сведения о лице, осуществлявшем сбор подписей избирателей, внесены нерукописным способом или карандашом</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«з»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40</w:t>
            </w:r>
          </w:p>
        </w:tc>
        <w:tc>
          <w:tcPr>
            <w:tcW w:w="4961" w:type="dxa"/>
            <w:vAlign w:val="center"/>
          </w:tcPr>
          <w:p w:rsidR="00CB694D" w:rsidRPr="00D245C7" w:rsidRDefault="00CB694D" w:rsidP="00E90C57">
            <w:pPr>
              <w:rPr>
                <w:sz w:val="22"/>
                <w:szCs w:val="22"/>
              </w:rPr>
            </w:pPr>
            <w:r w:rsidRPr="00D245C7">
              <w:rPr>
                <w:sz w:val="22"/>
                <w:szCs w:val="22"/>
              </w:rPr>
              <w:t>Форма подписного листа не соответствует требованиям Федерального закона № 67-ФЗ</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«и»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1104"/>
        </w:trPr>
        <w:tc>
          <w:tcPr>
            <w:tcW w:w="992" w:type="dxa"/>
            <w:vAlign w:val="center"/>
          </w:tcPr>
          <w:p w:rsidR="00CB694D" w:rsidRPr="00D245C7" w:rsidRDefault="00CB694D" w:rsidP="00E90C57">
            <w:pPr>
              <w:ind w:firstLine="284"/>
              <w:rPr>
                <w:sz w:val="22"/>
                <w:szCs w:val="22"/>
              </w:rPr>
            </w:pPr>
            <w:r w:rsidRPr="00D245C7">
              <w:rPr>
                <w:sz w:val="22"/>
                <w:szCs w:val="22"/>
              </w:rPr>
              <w:t>41</w:t>
            </w:r>
          </w:p>
        </w:tc>
        <w:tc>
          <w:tcPr>
            <w:tcW w:w="4961" w:type="dxa"/>
            <w:vAlign w:val="center"/>
          </w:tcPr>
          <w:p w:rsidR="00CB694D" w:rsidRPr="00D245C7" w:rsidRDefault="00CB694D" w:rsidP="00E90C57">
            <w:pPr>
              <w:rPr>
                <w:sz w:val="22"/>
                <w:szCs w:val="22"/>
              </w:rPr>
            </w:pPr>
            <w:r w:rsidRPr="00D245C7">
              <w:rPr>
                <w:sz w:val="22"/>
                <w:szCs w:val="22"/>
              </w:rPr>
              <w:t>В подписной лист не внесены сведения, предусмотренные частями 9,10 статьи 37 Федерального закона № 67-ФЗ</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«и»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1104"/>
        </w:trPr>
        <w:tc>
          <w:tcPr>
            <w:tcW w:w="992" w:type="dxa"/>
            <w:vAlign w:val="center"/>
          </w:tcPr>
          <w:p w:rsidR="00CB694D" w:rsidRPr="00D245C7" w:rsidRDefault="00CB694D" w:rsidP="00E90C57">
            <w:pPr>
              <w:ind w:firstLine="284"/>
              <w:rPr>
                <w:sz w:val="22"/>
                <w:szCs w:val="22"/>
              </w:rPr>
            </w:pPr>
            <w:r w:rsidRPr="00D245C7">
              <w:rPr>
                <w:sz w:val="22"/>
                <w:szCs w:val="22"/>
              </w:rPr>
              <w:t>42</w:t>
            </w:r>
          </w:p>
        </w:tc>
        <w:tc>
          <w:tcPr>
            <w:tcW w:w="4961" w:type="dxa"/>
            <w:vAlign w:val="center"/>
          </w:tcPr>
          <w:p w:rsidR="00CB694D" w:rsidRPr="00D245C7" w:rsidRDefault="00CB694D" w:rsidP="00E90C57">
            <w:pPr>
              <w:rPr>
                <w:sz w:val="22"/>
                <w:szCs w:val="22"/>
              </w:rPr>
            </w:pPr>
            <w:r w:rsidRPr="00D245C7">
              <w:rPr>
                <w:sz w:val="22"/>
                <w:szCs w:val="22"/>
              </w:rPr>
              <w:t>Подписные листы изготовлены не за счет средств избирательного фонда кандидата</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«и»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r w:rsidR="00CB694D" w:rsidRPr="00D245C7" w:rsidTr="00E90C57">
        <w:trPr>
          <w:trHeight w:val="20"/>
        </w:trPr>
        <w:tc>
          <w:tcPr>
            <w:tcW w:w="992" w:type="dxa"/>
            <w:vAlign w:val="center"/>
          </w:tcPr>
          <w:p w:rsidR="00CB694D" w:rsidRPr="00D245C7" w:rsidRDefault="00CB694D" w:rsidP="00E90C57">
            <w:pPr>
              <w:ind w:firstLine="284"/>
              <w:rPr>
                <w:sz w:val="22"/>
                <w:szCs w:val="22"/>
              </w:rPr>
            </w:pPr>
            <w:r w:rsidRPr="00D245C7">
              <w:rPr>
                <w:sz w:val="22"/>
                <w:szCs w:val="22"/>
              </w:rPr>
              <w:t>4</w:t>
            </w:r>
            <w:r>
              <w:rPr>
                <w:sz w:val="22"/>
                <w:szCs w:val="22"/>
              </w:rPr>
              <w:t>3</w:t>
            </w:r>
          </w:p>
        </w:tc>
        <w:tc>
          <w:tcPr>
            <w:tcW w:w="4961" w:type="dxa"/>
            <w:vAlign w:val="center"/>
          </w:tcPr>
          <w:p w:rsidR="00CB694D" w:rsidRPr="00D245C7" w:rsidRDefault="00CB694D" w:rsidP="00E90C57">
            <w:pPr>
              <w:rPr>
                <w:sz w:val="22"/>
                <w:szCs w:val="22"/>
              </w:rPr>
            </w:pPr>
            <w:r w:rsidRPr="00D245C7">
              <w:rPr>
                <w:sz w:val="22"/>
                <w:szCs w:val="22"/>
              </w:rPr>
              <w:t>Заверительная запись лица, осуществлявшего сбор подписей избирателей, внесена позднее заверительной записи кандидата</w:t>
            </w:r>
          </w:p>
        </w:tc>
        <w:tc>
          <w:tcPr>
            <w:tcW w:w="2377" w:type="dxa"/>
            <w:vAlign w:val="center"/>
          </w:tcPr>
          <w:p w:rsidR="00CB694D" w:rsidRPr="00D245C7" w:rsidRDefault="00CB694D" w:rsidP="00E90C57">
            <w:pPr>
              <w:jc w:val="center"/>
              <w:rPr>
                <w:sz w:val="22"/>
                <w:szCs w:val="22"/>
              </w:rPr>
            </w:pPr>
            <w:r w:rsidRPr="00D245C7">
              <w:rPr>
                <w:color w:val="000000"/>
                <w:sz w:val="22"/>
                <w:szCs w:val="22"/>
              </w:rPr>
              <w:t>подпункт «о»  пункта 6.4 статьи 38</w:t>
            </w:r>
          </w:p>
        </w:tc>
        <w:tc>
          <w:tcPr>
            <w:tcW w:w="1134" w:type="dxa"/>
            <w:vAlign w:val="center"/>
          </w:tcPr>
          <w:p w:rsidR="00CB694D" w:rsidRPr="00D245C7" w:rsidRDefault="00CB694D" w:rsidP="00E90C57">
            <w:pPr>
              <w:jc w:val="center"/>
              <w:rPr>
                <w:sz w:val="22"/>
                <w:szCs w:val="22"/>
              </w:rPr>
            </w:pPr>
            <w:r w:rsidRPr="00D245C7">
              <w:rPr>
                <w:sz w:val="22"/>
                <w:szCs w:val="22"/>
              </w:rPr>
              <w:t>Лист</w:t>
            </w:r>
          </w:p>
        </w:tc>
      </w:tr>
    </w:tbl>
    <w:p w:rsidR="00CB694D" w:rsidRDefault="00CB694D" w:rsidP="00CB694D">
      <w:pPr>
        <w:rPr>
          <w:sz w:val="28"/>
        </w:rPr>
      </w:pPr>
    </w:p>
    <w:p w:rsidR="00CB694D" w:rsidRDefault="00CB694D" w:rsidP="00CB694D">
      <w:pPr>
        <w:rPr>
          <w:sz w:val="28"/>
        </w:rPr>
      </w:pPr>
    </w:p>
    <w:p w:rsidR="00CB694D" w:rsidRPr="007F65E3" w:rsidRDefault="00CB694D" w:rsidP="00CB694D">
      <w:pPr>
        <w:pStyle w:val="a8"/>
        <w:spacing w:before="60" w:after="60"/>
        <w:ind w:left="284" w:hanging="709"/>
        <w:jc w:val="both"/>
        <w:rPr>
          <w:i/>
          <w:sz w:val="18"/>
          <w:szCs w:val="18"/>
        </w:rPr>
      </w:pPr>
      <w:r>
        <w:rPr>
          <w:sz w:val="22"/>
          <w:szCs w:val="22"/>
          <w:vertAlign w:val="superscript"/>
        </w:rPr>
        <w:tab/>
      </w:r>
      <w:r w:rsidRPr="007F65E3">
        <w:rPr>
          <w:i/>
          <w:sz w:val="18"/>
          <w:szCs w:val="18"/>
          <w:vertAlign w:val="superscript"/>
        </w:rPr>
        <w:t>*</w:t>
      </w:r>
      <w:r w:rsidRPr="007F65E3">
        <w:rPr>
          <w:i/>
          <w:sz w:val="18"/>
          <w:szCs w:val="18"/>
        </w:rPr>
        <w:t> В данной графе указаны пункты, части и статья Федерального закона от 12 июня 2002 года № 67-ФЗ «Об основных гарантиях избирательных прав граждан и права на участие в референдуме граждан Российской Федерации».</w:t>
      </w:r>
    </w:p>
    <w:p w:rsidR="00CB694D" w:rsidRPr="007F65E3" w:rsidRDefault="00CB694D" w:rsidP="00CB694D">
      <w:pPr>
        <w:pStyle w:val="a8"/>
        <w:spacing w:before="60" w:after="60"/>
        <w:ind w:left="284" w:hanging="709"/>
        <w:jc w:val="both"/>
        <w:rPr>
          <w:i/>
          <w:sz w:val="18"/>
          <w:szCs w:val="18"/>
        </w:rPr>
      </w:pPr>
      <w:r w:rsidRPr="007F65E3">
        <w:rPr>
          <w:i/>
          <w:sz w:val="18"/>
          <w:szCs w:val="18"/>
          <w:vertAlign w:val="superscript"/>
        </w:rPr>
        <w:tab/>
        <w:t>**</w:t>
      </w:r>
      <w:r w:rsidRPr="007F65E3">
        <w:rPr>
          <w:i/>
          <w:sz w:val="18"/>
          <w:szCs w:val="18"/>
        </w:rPr>
        <w:t> Подпись признается недостоверной (недействительной) на основании письменного заключения эксперта, привлеченного к проверке.</w:t>
      </w:r>
    </w:p>
    <w:p w:rsidR="00CB694D" w:rsidRDefault="00CB694D" w:rsidP="00CB694D">
      <w:pPr>
        <w:pStyle w:val="a8"/>
        <w:spacing w:before="60" w:after="60"/>
        <w:ind w:left="284" w:hanging="709"/>
        <w:jc w:val="both"/>
      </w:pPr>
      <w:r w:rsidRPr="007F65E3">
        <w:rPr>
          <w:i/>
          <w:sz w:val="18"/>
          <w:szCs w:val="18"/>
          <w:vertAlign w:val="superscript"/>
        </w:rPr>
        <w:tab/>
      </w:r>
    </w:p>
    <w:p w:rsidR="00320CC3" w:rsidRPr="00AD7942" w:rsidRDefault="00CB694D" w:rsidP="00320CC3">
      <w:pPr>
        <w:keepNext/>
        <w:ind w:left="3402"/>
        <w:jc w:val="center"/>
        <w:outlineLvl w:val="3"/>
        <w:rPr>
          <w:sz w:val="28"/>
          <w:szCs w:val="28"/>
        </w:rPr>
      </w:pPr>
      <w:r>
        <w:rPr>
          <w:sz w:val="28"/>
          <w:szCs w:val="28"/>
        </w:rPr>
        <w:br w:type="page"/>
      </w:r>
      <w:r w:rsidR="00320CC3" w:rsidRPr="00AD7942">
        <w:rPr>
          <w:sz w:val="28"/>
          <w:szCs w:val="28"/>
        </w:rPr>
        <w:lastRenderedPageBreak/>
        <w:t>Приложение № </w:t>
      </w:r>
      <w:r w:rsidR="00320CC3">
        <w:rPr>
          <w:sz w:val="28"/>
          <w:szCs w:val="28"/>
        </w:rPr>
        <w:t>7</w:t>
      </w:r>
    </w:p>
    <w:p w:rsidR="00320CC3" w:rsidRPr="0024557C" w:rsidRDefault="00320CC3" w:rsidP="00320CC3">
      <w:pPr>
        <w:pStyle w:val="af1"/>
        <w:ind w:left="3544"/>
        <w:jc w:val="center"/>
        <w:rPr>
          <w:smallCaps/>
          <w:sz w:val="28"/>
          <w:szCs w:val="28"/>
        </w:rPr>
      </w:pPr>
      <w:r w:rsidRPr="00994AF3">
        <w:rPr>
          <w:sz w:val="28"/>
          <w:szCs w:val="28"/>
        </w:rPr>
        <w:t>к Порядку приема и проверки территориальной избирательной комиссией города Шарьи Костромской области подписных листов с подписями избирателей, собранными в поддержку выдвижения (самовыдвижения) кандидата в депутаты Думы городского округа город Шарья Костромской области седьмого созыва по двухмандатному избирательному округу № 6 и иных связанных с ними документов</w:t>
      </w:r>
    </w:p>
    <w:p w:rsidR="00320CC3" w:rsidRDefault="00320CC3" w:rsidP="00320CC3">
      <w:pPr>
        <w:pStyle w:val="a5"/>
        <w:ind w:firstLine="0"/>
        <w:jc w:val="center"/>
        <w:rPr>
          <w:rFonts w:ascii="Times New Roman" w:hAnsi="Times New Roman" w:cs="Times New Roman"/>
          <w:sz w:val="28"/>
          <w:szCs w:val="28"/>
        </w:rPr>
      </w:pPr>
    </w:p>
    <w:p w:rsidR="00320CC3" w:rsidRPr="00EE0D42" w:rsidRDefault="00320CC3" w:rsidP="00320CC3">
      <w:pPr>
        <w:pStyle w:val="a5"/>
        <w:ind w:firstLine="0"/>
        <w:jc w:val="center"/>
        <w:rPr>
          <w:rFonts w:ascii="Times New Roman" w:hAnsi="Times New Roman" w:cs="Times New Roman"/>
          <w:sz w:val="28"/>
          <w:szCs w:val="28"/>
        </w:rPr>
      </w:pPr>
      <w:r w:rsidRPr="00EE0D42">
        <w:rPr>
          <w:rFonts w:ascii="Times New Roman" w:hAnsi="Times New Roman" w:cs="Times New Roman"/>
          <w:sz w:val="28"/>
          <w:szCs w:val="28"/>
        </w:rPr>
        <w:t>ВЕДОМОСТЬ № ___</w:t>
      </w:r>
    </w:p>
    <w:p w:rsidR="00320CC3" w:rsidRPr="00B23148" w:rsidRDefault="00320CC3" w:rsidP="00320CC3">
      <w:pPr>
        <w:widowControl w:val="0"/>
        <w:autoSpaceDE w:val="0"/>
        <w:autoSpaceDN w:val="0"/>
        <w:adjustRightInd w:val="0"/>
        <w:jc w:val="center"/>
        <w:rPr>
          <w:sz w:val="28"/>
          <w:szCs w:val="28"/>
        </w:rPr>
      </w:pPr>
      <w:r w:rsidRPr="00B23148">
        <w:rPr>
          <w:sz w:val="28"/>
          <w:szCs w:val="28"/>
        </w:rPr>
        <w:t xml:space="preserve">проверки подписных листов с </w:t>
      </w:r>
      <w:r>
        <w:rPr>
          <w:sz w:val="28"/>
          <w:szCs w:val="28"/>
        </w:rPr>
        <w:t>подписями избирателей</w:t>
      </w:r>
    </w:p>
    <w:p w:rsidR="00320CC3" w:rsidRDefault="00320CC3" w:rsidP="00320CC3">
      <w:pPr>
        <w:widowControl w:val="0"/>
        <w:autoSpaceDE w:val="0"/>
        <w:autoSpaceDN w:val="0"/>
        <w:adjustRightInd w:val="0"/>
        <w:jc w:val="center"/>
        <w:rPr>
          <w:sz w:val="28"/>
          <w:szCs w:val="28"/>
        </w:rPr>
      </w:pPr>
      <w:r w:rsidRPr="00B23148">
        <w:rPr>
          <w:sz w:val="28"/>
          <w:szCs w:val="28"/>
        </w:rPr>
        <w:t xml:space="preserve">в поддержку выдвижения (самовыдвижения) кандидата в депутаты </w:t>
      </w:r>
      <w:r w:rsidRPr="00320CC3">
        <w:rPr>
          <w:sz w:val="28"/>
          <w:szCs w:val="28"/>
        </w:rPr>
        <w:t>Думы городского округа город Шарья Костромской области седьмого созыва по двухмандатному избирательному округу № 6</w:t>
      </w:r>
    </w:p>
    <w:p w:rsidR="00320CC3" w:rsidRPr="00C64A96" w:rsidRDefault="00320CC3" w:rsidP="00320CC3">
      <w:pPr>
        <w:widowControl w:val="0"/>
        <w:autoSpaceDE w:val="0"/>
        <w:autoSpaceDN w:val="0"/>
        <w:adjustRightInd w:val="0"/>
        <w:jc w:val="center"/>
      </w:pPr>
      <w:r w:rsidRPr="00C64A96">
        <w:t>____________________________________________________________</w:t>
      </w:r>
    </w:p>
    <w:p w:rsidR="00320CC3" w:rsidRPr="009F71EE" w:rsidRDefault="00320CC3" w:rsidP="00320CC3">
      <w:pPr>
        <w:widowControl w:val="0"/>
        <w:autoSpaceDE w:val="0"/>
        <w:autoSpaceDN w:val="0"/>
        <w:adjustRightInd w:val="0"/>
        <w:jc w:val="center"/>
        <w:rPr>
          <w:i/>
          <w:sz w:val="16"/>
          <w:szCs w:val="16"/>
        </w:rPr>
      </w:pPr>
      <w:r w:rsidRPr="009F71EE">
        <w:rPr>
          <w:i/>
          <w:sz w:val="16"/>
          <w:szCs w:val="16"/>
        </w:rPr>
        <w:t>(ф</w:t>
      </w:r>
      <w:r>
        <w:rPr>
          <w:i/>
          <w:sz w:val="16"/>
          <w:szCs w:val="16"/>
        </w:rPr>
        <w:t>амилия, имя, отчество кандидата</w:t>
      </w:r>
      <w:r w:rsidRPr="009F71EE">
        <w:rPr>
          <w:i/>
          <w:sz w:val="16"/>
          <w:szCs w:val="16"/>
        </w:rPr>
        <w:t>)</w:t>
      </w:r>
    </w:p>
    <w:p w:rsidR="00320CC3" w:rsidRPr="009F71EE" w:rsidRDefault="00320CC3" w:rsidP="00320CC3">
      <w:pPr>
        <w:widowControl w:val="0"/>
        <w:autoSpaceDE w:val="0"/>
        <w:autoSpaceDN w:val="0"/>
        <w:adjustRightInd w:val="0"/>
        <w:jc w:val="center"/>
        <w:rPr>
          <w:i/>
        </w:rPr>
      </w:pPr>
    </w:p>
    <w:p w:rsidR="00320CC3" w:rsidRPr="00A703FD" w:rsidRDefault="00320CC3" w:rsidP="00320CC3">
      <w:pPr>
        <w:widowControl w:val="0"/>
        <w:autoSpaceDE w:val="0"/>
        <w:autoSpaceDN w:val="0"/>
        <w:adjustRightInd w:val="0"/>
        <w:jc w:val="both"/>
        <w:rPr>
          <w:sz w:val="28"/>
          <w:szCs w:val="28"/>
        </w:rPr>
      </w:pPr>
      <w:r w:rsidRPr="00A703FD">
        <w:rPr>
          <w:sz w:val="28"/>
          <w:szCs w:val="28"/>
        </w:rPr>
        <w:t xml:space="preserve">Папка </w:t>
      </w:r>
      <w:r>
        <w:rPr>
          <w:sz w:val="28"/>
          <w:szCs w:val="28"/>
        </w:rPr>
        <w:t>№ _______ Листов в папке _______</w:t>
      </w:r>
      <w:r w:rsidRPr="00A703FD">
        <w:rPr>
          <w:sz w:val="28"/>
          <w:szCs w:val="28"/>
        </w:rPr>
        <w:t xml:space="preserve"> Подписей в папке ________</w:t>
      </w:r>
    </w:p>
    <w:p w:rsidR="00320CC3" w:rsidRPr="006B442A" w:rsidRDefault="00320CC3" w:rsidP="00320CC3">
      <w:pPr>
        <w:widowControl w:val="0"/>
        <w:autoSpaceDE w:val="0"/>
        <w:autoSpaceDN w:val="0"/>
        <w:adjustRightInd w:val="0"/>
        <w:jc w:val="both"/>
      </w:pPr>
    </w:p>
    <w:tbl>
      <w:tblPr>
        <w:tblW w:w="9639" w:type="dxa"/>
        <w:tblInd w:w="62" w:type="dxa"/>
        <w:tblLayout w:type="fixed"/>
        <w:tblCellMar>
          <w:top w:w="75" w:type="dxa"/>
          <w:left w:w="0" w:type="dxa"/>
          <w:bottom w:w="75" w:type="dxa"/>
          <w:right w:w="0" w:type="dxa"/>
        </w:tblCellMar>
        <w:tblLook w:val="0000"/>
      </w:tblPr>
      <w:tblGrid>
        <w:gridCol w:w="624"/>
        <w:gridCol w:w="1786"/>
        <w:gridCol w:w="2693"/>
        <w:gridCol w:w="1843"/>
        <w:gridCol w:w="2693"/>
      </w:tblGrid>
      <w:tr w:rsidR="00320CC3" w:rsidRPr="009F0DF1" w:rsidTr="00E90C57">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autoSpaceDE w:val="0"/>
              <w:autoSpaceDN w:val="0"/>
              <w:adjustRightInd w:val="0"/>
              <w:jc w:val="center"/>
              <w:rPr>
                <w:sz w:val="28"/>
                <w:szCs w:val="28"/>
              </w:rPr>
            </w:pPr>
            <w:r w:rsidRPr="009F0DF1">
              <w:rPr>
                <w:sz w:val="28"/>
                <w:szCs w:val="28"/>
              </w:rPr>
              <w:t>№ п/п</w:t>
            </w:r>
          </w:p>
        </w:tc>
        <w:tc>
          <w:tcPr>
            <w:tcW w:w="17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autoSpaceDE w:val="0"/>
              <w:autoSpaceDN w:val="0"/>
              <w:adjustRightInd w:val="0"/>
              <w:jc w:val="center"/>
              <w:rPr>
                <w:sz w:val="28"/>
                <w:szCs w:val="28"/>
              </w:rPr>
            </w:pPr>
            <w:r w:rsidRPr="009F0DF1">
              <w:rPr>
                <w:sz w:val="28"/>
                <w:szCs w:val="28"/>
              </w:rPr>
              <w:t xml:space="preserve">№ </w:t>
            </w:r>
          </w:p>
          <w:p w:rsidR="00320CC3" w:rsidRPr="009F0DF1" w:rsidRDefault="00320CC3" w:rsidP="00E90C57">
            <w:pPr>
              <w:widowControl w:val="0"/>
              <w:autoSpaceDE w:val="0"/>
              <w:autoSpaceDN w:val="0"/>
              <w:adjustRightInd w:val="0"/>
              <w:jc w:val="center"/>
              <w:rPr>
                <w:sz w:val="28"/>
                <w:szCs w:val="28"/>
              </w:rPr>
            </w:pPr>
            <w:r w:rsidRPr="009F0DF1">
              <w:rPr>
                <w:sz w:val="28"/>
                <w:szCs w:val="28"/>
              </w:rPr>
              <w:t>подписного листа</w:t>
            </w:r>
            <w:r>
              <w:rPr>
                <w:sz w:val="28"/>
                <w:szCs w:val="28"/>
              </w:rPr>
              <w:t xml:space="preserve"> </w:t>
            </w:r>
            <w:r w:rsidRPr="009F0DF1">
              <w:rPr>
                <w:sz w:val="28"/>
                <w:szCs w:val="28"/>
              </w:rPr>
              <w:t>в папке</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autoSpaceDE w:val="0"/>
              <w:autoSpaceDN w:val="0"/>
              <w:adjustRightInd w:val="0"/>
              <w:jc w:val="center"/>
              <w:rPr>
                <w:sz w:val="28"/>
                <w:szCs w:val="28"/>
              </w:rPr>
            </w:pPr>
            <w:r w:rsidRPr="009F0DF1">
              <w:rPr>
                <w:sz w:val="28"/>
                <w:szCs w:val="28"/>
              </w:rPr>
              <w:t>№ строки в подписном листе</w:t>
            </w:r>
            <w:r>
              <w:rPr>
                <w:sz w:val="28"/>
                <w:szCs w:val="28"/>
              </w:rPr>
              <w:t xml:space="preserve"> </w:t>
            </w:r>
            <w:r w:rsidRPr="009F0DF1">
              <w:rPr>
                <w:sz w:val="28"/>
                <w:szCs w:val="28"/>
              </w:rPr>
              <w:t>или количество подписей</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autoSpaceDE w:val="0"/>
              <w:autoSpaceDN w:val="0"/>
              <w:adjustRightInd w:val="0"/>
              <w:jc w:val="center"/>
              <w:rPr>
                <w:sz w:val="28"/>
                <w:szCs w:val="28"/>
              </w:rPr>
            </w:pPr>
            <w:r w:rsidRPr="009F0DF1">
              <w:rPr>
                <w:sz w:val="28"/>
                <w:szCs w:val="28"/>
              </w:rPr>
              <w:t>Код</w:t>
            </w:r>
          </w:p>
          <w:p w:rsidR="00320CC3" w:rsidRPr="009F0DF1" w:rsidRDefault="00320CC3" w:rsidP="00E90C57">
            <w:pPr>
              <w:widowControl w:val="0"/>
              <w:autoSpaceDE w:val="0"/>
              <w:autoSpaceDN w:val="0"/>
              <w:adjustRightInd w:val="0"/>
              <w:jc w:val="center"/>
              <w:rPr>
                <w:sz w:val="28"/>
                <w:szCs w:val="28"/>
              </w:rPr>
            </w:pPr>
            <w:r w:rsidRPr="009F0DF1">
              <w:rPr>
                <w:sz w:val="28"/>
                <w:szCs w:val="28"/>
              </w:rPr>
              <w:t xml:space="preserve"> нарушения</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autoSpaceDE w:val="0"/>
              <w:autoSpaceDN w:val="0"/>
              <w:adjustRightInd w:val="0"/>
              <w:jc w:val="center"/>
              <w:rPr>
                <w:sz w:val="28"/>
                <w:szCs w:val="28"/>
              </w:rPr>
            </w:pPr>
            <w:r w:rsidRPr="009F0DF1">
              <w:rPr>
                <w:sz w:val="28"/>
                <w:szCs w:val="28"/>
              </w:rPr>
              <w:t>Расшифровка кода нарушения</w:t>
            </w:r>
          </w:p>
        </w:tc>
      </w:tr>
      <w:tr w:rsidR="00320CC3" w:rsidRPr="009F0DF1" w:rsidTr="00E90C57">
        <w:trPr>
          <w:trHeight w:val="20"/>
        </w:trPr>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r w:rsidRPr="009F0DF1">
              <w:rPr>
                <w:sz w:val="28"/>
              </w:rPr>
              <w:t>1</w:t>
            </w:r>
          </w:p>
        </w:tc>
        <w:tc>
          <w:tcPr>
            <w:tcW w:w="17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r>
      <w:tr w:rsidR="00320CC3" w:rsidRPr="009F0DF1" w:rsidTr="00E90C57">
        <w:trPr>
          <w:trHeight w:val="20"/>
        </w:trPr>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r w:rsidRPr="009F0DF1">
              <w:rPr>
                <w:sz w:val="28"/>
              </w:rPr>
              <w:t>2</w:t>
            </w:r>
          </w:p>
        </w:tc>
        <w:tc>
          <w:tcPr>
            <w:tcW w:w="17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r>
      <w:tr w:rsidR="00320CC3" w:rsidRPr="009F0DF1" w:rsidTr="00E90C57">
        <w:trPr>
          <w:trHeight w:val="20"/>
        </w:trPr>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r w:rsidRPr="009F0DF1">
              <w:rPr>
                <w:sz w:val="28"/>
              </w:rPr>
              <w:t>3</w:t>
            </w:r>
          </w:p>
        </w:tc>
        <w:tc>
          <w:tcPr>
            <w:tcW w:w="17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r>
      <w:tr w:rsidR="00320CC3" w:rsidRPr="009F0DF1" w:rsidTr="00E90C57">
        <w:trPr>
          <w:trHeight w:val="20"/>
        </w:trPr>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r w:rsidRPr="009F0DF1">
              <w:rPr>
                <w:sz w:val="28"/>
              </w:rPr>
              <w:t>…</w:t>
            </w:r>
          </w:p>
        </w:tc>
        <w:tc>
          <w:tcPr>
            <w:tcW w:w="17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0CC3" w:rsidRPr="009F0DF1" w:rsidRDefault="00320CC3" w:rsidP="00E90C57">
            <w:pPr>
              <w:widowControl w:val="0"/>
              <w:rPr>
                <w:sz w:val="28"/>
              </w:rPr>
            </w:pPr>
          </w:p>
        </w:tc>
      </w:tr>
    </w:tbl>
    <w:p w:rsidR="00320CC3" w:rsidRPr="00D74662" w:rsidRDefault="00320CC3" w:rsidP="00320CC3">
      <w:pPr>
        <w:widowControl w:val="0"/>
        <w:autoSpaceDE w:val="0"/>
        <w:autoSpaceDN w:val="0"/>
        <w:adjustRightInd w:val="0"/>
        <w:jc w:val="both"/>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
        <w:gridCol w:w="425"/>
        <w:gridCol w:w="2693"/>
        <w:gridCol w:w="1843"/>
        <w:gridCol w:w="2835"/>
        <w:gridCol w:w="1341"/>
      </w:tblGrid>
      <w:tr w:rsidR="00320CC3" w:rsidRPr="007A1E17" w:rsidTr="00E90C57">
        <w:tc>
          <w:tcPr>
            <w:tcW w:w="958" w:type="dxa"/>
            <w:gridSpan w:val="2"/>
            <w:tcBorders>
              <w:top w:val="nil"/>
              <w:left w:val="nil"/>
              <w:bottom w:val="nil"/>
              <w:right w:val="nil"/>
            </w:tcBorders>
          </w:tcPr>
          <w:p w:rsidR="00320CC3" w:rsidRPr="007A1E17" w:rsidRDefault="00320CC3" w:rsidP="00E90C57">
            <w:pPr>
              <w:ind w:right="-108"/>
              <w:rPr>
                <w:sz w:val="28"/>
                <w:szCs w:val="28"/>
              </w:rPr>
            </w:pPr>
            <w:r w:rsidRPr="007A1E17">
              <w:rPr>
                <w:sz w:val="28"/>
                <w:szCs w:val="28"/>
              </w:rPr>
              <w:t>Итого:</w:t>
            </w:r>
          </w:p>
        </w:tc>
        <w:tc>
          <w:tcPr>
            <w:tcW w:w="2693" w:type="dxa"/>
            <w:tcBorders>
              <w:top w:val="nil"/>
              <w:left w:val="nil"/>
              <w:bottom w:val="nil"/>
              <w:right w:val="nil"/>
            </w:tcBorders>
          </w:tcPr>
          <w:p w:rsidR="00320CC3" w:rsidRPr="007A1E17" w:rsidRDefault="00320CC3" w:rsidP="00E90C57">
            <w:pPr>
              <w:tabs>
                <w:tab w:val="left" w:pos="2619"/>
              </w:tabs>
              <w:jc w:val="right"/>
              <w:rPr>
                <w:sz w:val="28"/>
                <w:szCs w:val="28"/>
              </w:rPr>
            </w:pPr>
            <w:r w:rsidRPr="007A1E17">
              <w:rPr>
                <w:sz w:val="28"/>
                <w:szCs w:val="28"/>
              </w:rPr>
              <w:t>Недостоверные подписи</w:t>
            </w:r>
          </w:p>
        </w:tc>
        <w:tc>
          <w:tcPr>
            <w:tcW w:w="1843"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w:t>
            </w:r>
          </w:p>
          <w:p w:rsidR="00320CC3" w:rsidRPr="00320CC3" w:rsidRDefault="00320CC3" w:rsidP="00E90C57">
            <w:pPr>
              <w:jc w:val="center"/>
              <w:rPr>
                <w:i/>
                <w:sz w:val="20"/>
                <w:szCs w:val="20"/>
              </w:rPr>
            </w:pPr>
            <w:r w:rsidRPr="00320CC3">
              <w:rPr>
                <w:i/>
                <w:sz w:val="20"/>
                <w:szCs w:val="20"/>
              </w:rPr>
              <w:t>(код нарушения)</w:t>
            </w:r>
          </w:p>
        </w:tc>
        <w:tc>
          <w:tcPr>
            <w:tcW w:w="2835"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_________________</w:t>
            </w:r>
          </w:p>
          <w:p w:rsidR="00320CC3" w:rsidRPr="00320CC3" w:rsidRDefault="00320CC3" w:rsidP="00E90C57">
            <w:pPr>
              <w:ind w:left="-108" w:right="-108"/>
              <w:jc w:val="center"/>
              <w:rPr>
                <w:i/>
                <w:sz w:val="20"/>
                <w:szCs w:val="20"/>
              </w:rPr>
            </w:pPr>
            <w:r w:rsidRPr="00320CC3">
              <w:rPr>
                <w:i/>
                <w:sz w:val="20"/>
                <w:szCs w:val="20"/>
              </w:rPr>
              <w:t xml:space="preserve">(расшифровка кода нарушения)     </w:t>
            </w:r>
          </w:p>
        </w:tc>
        <w:tc>
          <w:tcPr>
            <w:tcW w:w="1341" w:type="dxa"/>
            <w:tcBorders>
              <w:top w:val="nil"/>
              <w:left w:val="nil"/>
              <w:bottom w:val="nil"/>
              <w:right w:val="nil"/>
            </w:tcBorders>
          </w:tcPr>
          <w:p w:rsidR="00320CC3" w:rsidRPr="00320CC3" w:rsidRDefault="00320CC3" w:rsidP="00E90C57">
            <w:pPr>
              <w:rPr>
                <w:i/>
                <w:sz w:val="20"/>
                <w:szCs w:val="20"/>
              </w:rPr>
            </w:pPr>
            <w:r w:rsidRPr="00320CC3">
              <w:rPr>
                <w:i/>
                <w:sz w:val="20"/>
                <w:szCs w:val="20"/>
              </w:rPr>
              <w:t>________</w:t>
            </w:r>
          </w:p>
          <w:p w:rsidR="00320CC3" w:rsidRPr="00320CC3" w:rsidRDefault="00320CC3" w:rsidP="00E90C57">
            <w:pPr>
              <w:shd w:val="clear" w:color="auto" w:fill="FFFFFF"/>
              <w:jc w:val="center"/>
              <w:rPr>
                <w:i/>
                <w:sz w:val="20"/>
                <w:szCs w:val="20"/>
              </w:rPr>
            </w:pPr>
            <w:r w:rsidRPr="00320CC3">
              <w:rPr>
                <w:i/>
                <w:sz w:val="20"/>
                <w:szCs w:val="20"/>
              </w:rPr>
              <w:t>(количество)</w:t>
            </w:r>
          </w:p>
        </w:tc>
      </w:tr>
      <w:tr w:rsidR="00320CC3" w:rsidRPr="007A1E17" w:rsidTr="00E90C57">
        <w:tc>
          <w:tcPr>
            <w:tcW w:w="958" w:type="dxa"/>
            <w:gridSpan w:val="2"/>
            <w:tcBorders>
              <w:top w:val="nil"/>
              <w:left w:val="nil"/>
              <w:bottom w:val="nil"/>
              <w:right w:val="nil"/>
            </w:tcBorders>
          </w:tcPr>
          <w:p w:rsidR="00320CC3" w:rsidRPr="007A1E17" w:rsidRDefault="00320CC3" w:rsidP="00E90C57">
            <w:pPr>
              <w:ind w:right="-108"/>
              <w:rPr>
                <w:sz w:val="28"/>
                <w:szCs w:val="28"/>
              </w:rPr>
            </w:pPr>
          </w:p>
        </w:tc>
        <w:tc>
          <w:tcPr>
            <w:tcW w:w="2693" w:type="dxa"/>
            <w:tcBorders>
              <w:top w:val="nil"/>
              <w:left w:val="nil"/>
              <w:bottom w:val="nil"/>
              <w:right w:val="nil"/>
            </w:tcBorders>
          </w:tcPr>
          <w:p w:rsidR="00320CC3" w:rsidRPr="007A1E17" w:rsidRDefault="00320CC3" w:rsidP="00E90C57">
            <w:pPr>
              <w:tabs>
                <w:tab w:val="left" w:pos="2619"/>
              </w:tabs>
              <w:rPr>
                <w:sz w:val="28"/>
                <w:szCs w:val="28"/>
              </w:rPr>
            </w:pPr>
          </w:p>
        </w:tc>
        <w:tc>
          <w:tcPr>
            <w:tcW w:w="1843"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w:t>
            </w:r>
          </w:p>
          <w:p w:rsidR="00320CC3" w:rsidRPr="00320CC3" w:rsidRDefault="00320CC3" w:rsidP="00E90C57">
            <w:pPr>
              <w:jc w:val="center"/>
              <w:rPr>
                <w:i/>
                <w:sz w:val="20"/>
                <w:szCs w:val="20"/>
              </w:rPr>
            </w:pPr>
            <w:r w:rsidRPr="00320CC3">
              <w:rPr>
                <w:i/>
                <w:sz w:val="20"/>
                <w:szCs w:val="20"/>
              </w:rPr>
              <w:t>(код нарушения)</w:t>
            </w:r>
          </w:p>
        </w:tc>
        <w:tc>
          <w:tcPr>
            <w:tcW w:w="2835"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__________________</w:t>
            </w:r>
          </w:p>
          <w:p w:rsidR="00320CC3" w:rsidRPr="00320CC3" w:rsidRDefault="00320CC3" w:rsidP="00E90C57">
            <w:pPr>
              <w:ind w:left="-108" w:right="-108"/>
              <w:jc w:val="center"/>
              <w:rPr>
                <w:i/>
                <w:sz w:val="20"/>
                <w:szCs w:val="20"/>
              </w:rPr>
            </w:pPr>
            <w:r w:rsidRPr="00320CC3">
              <w:rPr>
                <w:i/>
                <w:sz w:val="20"/>
                <w:szCs w:val="20"/>
              </w:rPr>
              <w:t xml:space="preserve">(расшифровка кода нарушения)     </w:t>
            </w:r>
          </w:p>
        </w:tc>
        <w:tc>
          <w:tcPr>
            <w:tcW w:w="1341" w:type="dxa"/>
            <w:tcBorders>
              <w:top w:val="nil"/>
              <w:left w:val="nil"/>
              <w:bottom w:val="nil"/>
              <w:right w:val="nil"/>
            </w:tcBorders>
          </w:tcPr>
          <w:p w:rsidR="00320CC3" w:rsidRPr="00320CC3" w:rsidRDefault="00320CC3" w:rsidP="00E90C57">
            <w:pPr>
              <w:rPr>
                <w:i/>
                <w:sz w:val="20"/>
                <w:szCs w:val="20"/>
              </w:rPr>
            </w:pPr>
            <w:r w:rsidRPr="00320CC3">
              <w:rPr>
                <w:i/>
                <w:sz w:val="20"/>
                <w:szCs w:val="20"/>
              </w:rPr>
              <w:t>________</w:t>
            </w:r>
          </w:p>
          <w:p w:rsidR="00320CC3" w:rsidRPr="00320CC3" w:rsidRDefault="00320CC3" w:rsidP="00E90C57">
            <w:pPr>
              <w:shd w:val="clear" w:color="auto" w:fill="FFFFFF"/>
              <w:jc w:val="center"/>
              <w:rPr>
                <w:i/>
                <w:sz w:val="20"/>
                <w:szCs w:val="20"/>
              </w:rPr>
            </w:pPr>
            <w:r w:rsidRPr="00320CC3">
              <w:rPr>
                <w:i/>
                <w:sz w:val="20"/>
                <w:szCs w:val="20"/>
              </w:rPr>
              <w:t>(количество)</w:t>
            </w:r>
          </w:p>
        </w:tc>
      </w:tr>
      <w:tr w:rsidR="00320CC3" w:rsidRPr="007A1E17" w:rsidTr="00E90C57">
        <w:tc>
          <w:tcPr>
            <w:tcW w:w="958" w:type="dxa"/>
            <w:gridSpan w:val="2"/>
            <w:tcBorders>
              <w:top w:val="nil"/>
              <w:left w:val="nil"/>
              <w:bottom w:val="nil"/>
              <w:right w:val="nil"/>
            </w:tcBorders>
          </w:tcPr>
          <w:p w:rsidR="00320CC3" w:rsidRPr="007A1E17" w:rsidRDefault="00320CC3" w:rsidP="00E90C57">
            <w:pPr>
              <w:ind w:right="-108"/>
              <w:rPr>
                <w:sz w:val="28"/>
                <w:szCs w:val="28"/>
              </w:rPr>
            </w:pPr>
          </w:p>
        </w:tc>
        <w:tc>
          <w:tcPr>
            <w:tcW w:w="2693" w:type="dxa"/>
            <w:tcBorders>
              <w:top w:val="nil"/>
              <w:left w:val="nil"/>
              <w:bottom w:val="nil"/>
              <w:right w:val="nil"/>
            </w:tcBorders>
          </w:tcPr>
          <w:p w:rsidR="00320CC3" w:rsidRPr="007A1E17" w:rsidRDefault="00320CC3" w:rsidP="00E90C57">
            <w:pPr>
              <w:tabs>
                <w:tab w:val="left" w:pos="2619"/>
              </w:tabs>
              <w:rPr>
                <w:sz w:val="28"/>
                <w:szCs w:val="28"/>
              </w:rPr>
            </w:pPr>
          </w:p>
        </w:tc>
        <w:tc>
          <w:tcPr>
            <w:tcW w:w="1843"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w:t>
            </w:r>
          </w:p>
          <w:p w:rsidR="00320CC3" w:rsidRPr="00320CC3" w:rsidRDefault="00320CC3" w:rsidP="00E90C57">
            <w:pPr>
              <w:jc w:val="center"/>
              <w:rPr>
                <w:i/>
                <w:sz w:val="20"/>
                <w:szCs w:val="20"/>
              </w:rPr>
            </w:pPr>
            <w:r w:rsidRPr="00320CC3">
              <w:rPr>
                <w:i/>
                <w:sz w:val="20"/>
                <w:szCs w:val="20"/>
              </w:rPr>
              <w:t>(код нарушения)</w:t>
            </w:r>
          </w:p>
        </w:tc>
        <w:tc>
          <w:tcPr>
            <w:tcW w:w="2835"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__________________</w:t>
            </w:r>
          </w:p>
          <w:p w:rsidR="00320CC3" w:rsidRPr="00320CC3" w:rsidRDefault="00320CC3" w:rsidP="00E90C57">
            <w:pPr>
              <w:ind w:left="-108" w:right="-108"/>
              <w:jc w:val="center"/>
              <w:rPr>
                <w:i/>
                <w:sz w:val="20"/>
                <w:szCs w:val="20"/>
              </w:rPr>
            </w:pPr>
            <w:r w:rsidRPr="00320CC3">
              <w:rPr>
                <w:i/>
                <w:sz w:val="20"/>
                <w:szCs w:val="20"/>
              </w:rPr>
              <w:t xml:space="preserve">(расшифровка кода нарушения)     </w:t>
            </w:r>
          </w:p>
        </w:tc>
        <w:tc>
          <w:tcPr>
            <w:tcW w:w="1341" w:type="dxa"/>
            <w:tcBorders>
              <w:top w:val="nil"/>
              <w:left w:val="nil"/>
              <w:bottom w:val="nil"/>
              <w:right w:val="nil"/>
            </w:tcBorders>
          </w:tcPr>
          <w:p w:rsidR="00320CC3" w:rsidRPr="00320CC3" w:rsidRDefault="00320CC3" w:rsidP="00E90C57">
            <w:pPr>
              <w:rPr>
                <w:i/>
                <w:sz w:val="20"/>
                <w:szCs w:val="20"/>
              </w:rPr>
            </w:pPr>
            <w:r w:rsidRPr="00320CC3">
              <w:rPr>
                <w:i/>
                <w:sz w:val="20"/>
                <w:szCs w:val="20"/>
              </w:rPr>
              <w:t>________</w:t>
            </w:r>
          </w:p>
          <w:p w:rsidR="00320CC3" w:rsidRPr="00320CC3" w:rsidRDefault="00320CC3" w:rsidP="00E90C57">
            <w:pPr>
              <w:shd w:val="clear" w:color="auto" w:fill="FFFFFF"/>
              <w:jc w:val="center"/>
              <w:rPr>
                <w:i/>
                <w:sz w:val="20"/>
                <w:szCs w:val="20"/>
              </w:rPr>
            </w:pPr>
            <w:r w:rsidRPr="00320CC3">
              <w:rPr>
                <w:i/>
                <w:sz w:val="20"/>
                <w:szCs w:val="20"/>
              </w:rPr>
              <w:t>(количество)</w:t>
            </w:r>
          </w:p>
        </w:tc>
      </w:tr>
      <w:tr w:rsidR="00320CC3" w:rsidRPr="007A1E17" w:rsidTr="00E90C57">
        <w:tc>
          <w:tcPr>
            <w:tcW w:w="958" w:type="dxa"/>
            <w:gridSpan w:val="2"/>
            <w:tcBorders>
              <w:top w:val="nil"/>
              <w:left w:val="nil"/>
              <w:bottom w:val="nil"/>
              <w:right w:val="nil"/>
            </w:tcBorders>
          </w:tcPr>
          <w:p w:rsidR="00320CC3" w:rsidRPr="007A1E17" w:rsidRDefault="00320CC3" w:rsidP="00E90C57">
            <w:pPr>
              <w:ind w:right="-108"/>
              <w:rPr>
                <w:sz w:val="28"/>
                <w:szCs w:val="28"/>
              </w:rPr>
            </w:pPr>
          </w:p>
        </w:tc>
        <w:tc>
          <w:tcPr>
            <w:tcW w:w="2693" w:type="dxa"/>
            <w:tcBorders>
              <w:top w:val="nil"/>
              <w:left w:val="nil"/>
              <w:bottom w:val="nil"/>
              <w:right w:val="nil"/>
            </w:tcBorders>
          </w:tcPr>
          <w:p w:rsidR="00320CC3" w:rsidRPr="007A1E17" w:rsidRDefault="00320CC3" w:rsidP="00E90C57">
            <w:pPr>
              <w:tabs>
                <w:tab w:val="left" w:pos="2619"/>
              </w:tabs>
              <w:rPr>
                <w:sz w:val="28"/>
                <w:szCs w:val="28"/>
              </w:rPr>
            </w:pPr>
          </w:p>
        </w:tc>
        <w:tc>
          <w:tcPr>
            <w:tcW w:w="1843"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w:t>
            </w:r>
          </w:p>
        </w:tc>
        <w:tc>
          <w:tcPr>
            <w:tcW w:w="2835"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w:t>
            </w:r>
          </w:p>
        </w:tc>
        <w:tc>
          <w:tcPr>
            <w:tcW w:w="1341" w:type="dxa"/>
            <w:tcBorders>
              <w:top w:val="nil"/>
              <w:left w:val="nil"/>
              <w:bottom w:val="nil"/>
              <w:right w:val="nil"/>
            </w:tcBorders>
          </w:tcPr>
          <w:p w:rsidR="00320CC3" w:rsidRPr="00320CC3" w:rsidRDefault="00320CC3" w:rsidP="00E90C57">
            <w:pPr>
              <w:shd w:val="clear" w:color="auto" w:fill="FFFFFF"/>
              <w:jc w:val="center"/>
              <w:rPr>
                <w:i/>
                <w:sz w:val="20"/>
                <w:szCs w:val="20"/>
              </w:rPr>
            </w:pPr>
            <w:r w:rsidRPr="00320CC3">
              <w:rPr>
                <w:i/>
                <w:sz w:val="20"/>
                <w:szCs w:val="20"/>
              </w:rPr>
              <w:t>………</w:t>
            </w:r>
          </w:p>
        </w:tc>
      </w:tr>
      <w:tr w:rsidR="00320CC3" w:rsidRPr="007A1E17" w:rsidTr="00E90C57">
        <w:tc>
          <w:tcPr>
            <w:tcW w:w="533" w:type="dxa"/>
            <w:tcBorders>
              <w:top w:val="nil"/>
              <w:left w:val="nil"/>
              <w:bottom w:val="nil"/>
              <w:right w:val="nil"/>
            </w:tcBorders>
          </w:tcPr>
          <w:p w:rsidR="00320CC3" w:rsidRPr="007A1E17" w:rsidRDefault="00320CC3" w:rsidP="00E90C57">
            <w:pPr>
              <w:ind w:right="-108"/>
              <w:rPr>
                <w:sz w:val="28"/>
                <w:szCs w:val="28"/>
              </w:rPr>
            </w:pPr>
          </w:p>
        </w:tc>
        <w:tc>
          <w:tcPr>
            <w:tcW w:w="3118" w:type="dxa"/>
            <w:gridSpan w:val="2"/>
            <w:tcBorders>
              <w:top w:val="nil"/>
              <w:left w:val="nil"/>
              <w:bottom w:val="nil"/>
              <w:right w:val="nil"/>
            </w:tcBorders>
          </w:tcPr>
          <w:p w:rsidR="00320CC3" w:rsidRPr="007A1E17" w:rsidRDefault="00320CC3" w:rsidP="00E90C57">
            <w:pPr>
              <w:tabs>
                <w:tab w:val="left" w:pos="2619"/>
              </w:tabs>
              <w:jc w:val="right"/>
              <w:rPr>
                <w:sz w:val="28"/>
                <w:szCs w:val="28"/>
              </w:rPr>
            </w:pPr>
            <w:r w:rsidRPr="007A1E17">
              <w:rPr>
                <w:sz w:val="28"/>
                <w:szCs w:val="28"/>
              </w:rPr>
              <w:t>Недействительные подписи</w:t>
            </w:r>
          </w:p>
        </w:tc>
        <w:tc>
          <w:tcPr>
            <w:tcW w:w="1843"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w:t>
            </w:r>
          </w:p>
          <w:p w:rsidR="00320CC3" w:rsidRPr="00320CC3" w:rsidRDefault="00320CC3" w:rsidP="00E90C57">
            <w:pPr>
              <w:jc w:val="center"/>
              <w:rPr>
                <w:i/>
                <w:sz w:val="20"/>
                <w:szCs w:val="20"/>
              </w:rPr>
            </w:pPr>
            <w:r w:rsidRPr="00320CC3">
              <w:rPr>
                <w:i/>
                <w:sz w:val="20"/>
                <w:szCs w:val="20"/>
              </w:rPr>
              <w:t>(код нарушения)</w:t>
            </w:r>
          </w:p>
        </w:tc>
        <w:tc>
          <w:tcPr>
            <w:tcW w:w="2835"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__________________</w:t>
            </w:r>
          </w:p>
          <w:p w:rsidR="00320CC3" w:rsidRPr="00320CC3" w:rsidRDefault="00320CC3" w:rsidP="00E90C57">
            <w:pPr>
              <w:ind w:left="-108" w:right="-108"/>
              <w:jc w:val="center"/>
              <w:rPr>
                <w:i/>
                <w:sz w:val="20"/>
                <w:szCs w:val="20"/>
              </w:rPr>
            </w:pPr>
            <w:r w:rsidRPr="00320CC3">
              <w:rPr>
                <w:i/>
                <w:sz w:val="20"/>
                <w:szCs w:val="20"/>
              </w:rPr>
              <w:t xml:space="preserve">(расшифровка кода нарушения)     </w:t>
            </w:r>
          </w:p>
        </w:tc>
        <w:tc>
          <w:tcPr>
            <w:tcW w:w="1341" w:type="dxa"/>
            <w:tcBorders>
              <w:top w:val="nil"/>
              <w:left w:val="nil"/>
              <w:bottom w:val="nil"/>
              <w:right w:val="nil"/>
            </w:tcBorders>
          </w:tcPr>
          <w:p w:rsidR="00320CC3" w:rsidRPr="00320CC3" w:rsidRDefault="00320CC3" w:rsidP="00E90C57">
            <w:pPr>
              <w:rPr>
                <w:i/>
                <w:sz w:val="20"/>
                <w:szCs w:val="20"/>
              </w:rPr>
            </w:pPr>
            <w:r w:rsidRPr="00320CC3">
              <w:rPr>
                <w:i/>
                <w:sz w:val="20"/>
                <w:szCs w:val="20"/>
              </w:rPr>
              <w:t>________</w:t>
            </w:r>
          </w:p>
          <w:p w:rsidR="00320CC3" w:rsidRPr="00320CC3" w:rsidRDefault="00320CC3" w:rsidP="00E90C57">
            <w:pPr>
              <w:shd w:val="clear" w:color="auto" w:fill="FFFFFF"/>
              <w:jc w:val="center"/>
              <w:rPr>
                <w:i/>
                <w:sz w:val="20"/>
                <w:szCs w:val="20"/>
              </w:rPr>
            </w:pPr>
            <w:r w:rsidRPr="00320CC3">
              <w:rPr>
                <w:i/>
                <w:sz w:val="20"/>
                <w:szCs w:val="20"/>
              </w:rPr>
              <w:t>(количество)</w:t>
            </w:r>
          </w:p>
        </w:tc>
      </w:tr>
      <w:tr w:rsidR="00320CC3" w:rsidRPr="007A1E17" w:rsidTr="00E90C57">
        <w:tc>
          <w:tcPr>
            <w:tcW w:w="958" w:type="dxa"/>
            <w:gridSpan w:val="2"/>
            <w:tcBorders>
              <w:top w:val="nil"/>
              <w:left w:val="nil"/>
              <w:bottom w:val="nil"/>
              <w:right w:val="nil"/>
            </w:tcBorders>
          </w:tcPr>
          <w:p w:rsidR="00320CC3" w:rsidRPr="007A1E17" w:rsidRDefault="00320CC3" w:rsidP="00E90C57">
            <w:pPr>
              <w:ind w:right="-108"/>
              <w:rPr>
                <w:sz w:val="28"/>
                <w:szCs w:val="28"/>
              </w:rPr>
            </w:pPr>
          </w:p>
        </w:tc>
        <w:tc>
          <w:tcPr>
            <w:tcW w:w="2693" w:type="dxa"/>
            <w:tcBorders>
              <w:top w:val="nil"/>
              <w:left w:val="nil"/>
              <w:bottom w:val="nil"/>
              <w:right w:val="nil"/>
            </w:tcBorders>
          </w:tcPr>
          <w:p w:rsidR="00320CC3" w:rsidRPr="007A1E17" w:rsidRDefault="00320CC3" w:rsidP="00E90C57">
            <w:pPr>
              <w:tabs>
                <w:tab w:val="left" w:pos="2619"/>
              </w:tabs>
              <w:rPr>
                <w:sz w:val="28"/>
                <w:szCs w:val="28"/>
              </w:rPr>
            </w:pPr>
          </w:p>
        </w:tc>
        <w:tc>
          <w:tcPr>
            <w:tcW w:w="1843"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w:t>
            </w:r>
          </w:p>
          <w:p w:rsidR="00320CC3" w:rsidRPr="00320CC3" w:rsidRDefault="00320CC3" w:rsidP="00E90C57">
            <w:pPr>
              <w:jc w:val="center"/>
              <w:rPr>
                <w:i/>
                <w:sz w:val="20"/>
                <w:szCs w:val="20"/>
              </w:rPr>
            </w:pPr>
            <w:r w:rsidRPr="00320CC3">
              <w:rPr>
                <w:i/>
                <w:sz w:val="20"/>
                <w:szCs w:val="20"/>
              </w:rPr>
              <w:t>(код нарушения)</w:t>
            </w:r>
          </w:p>
        </w:tc>
        <w:tc>
          <w:tcPr>
            <w:tcW w:w="2835"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_________________</w:t>
            </w:r>
          </w:p>
          <w:p w:rsidR="00320CC3" w:rsidRPr="00320CC3" w:rsidRDefault="00320CC3" w:rsidP="00E90C57">
            <w:pPr>
              <w:ind w:left="-108" w:right="-108"/>
              <w:jc w:val="center"/>
              <w:rPr>
                <w:i/>
                <w:sz w:val="20"/>
                <w:szCs w:val="20"/>
              </w:rPr>
            </w:pPr>
            <w:r w:rsidRPr="00320CC3">
              <w:rPr>
                <w:i/>
                <w:sz w:val="20"/>
                <w:szCs w:val="20"/>
              </w:rPr>
              <w:t xml:space="preserve">(расшифровка кода нарушения)     </w:t>
            </w:r>
          </w:p>
        </w:tc>
        <w:tc>
          <w:tcPr>
            <w:tcW w:w="1341" w:type="dxa"/>
            <w:tcBorders>
              <w:top w:val="nil"/>
              <w:left w:val="nil"/>
              <w:bottom w:val="nil"/>
              <w:right w:val="nil"/>
            </w:tcBorders>
          </w:tcPr>
          <w:p w:rsidR="00320CC3" w:rsidRPr="00320CC3" w:rsidRDefault="00320CC3" w:rsidP="00E90C57">
            <w:pPr>
              <w:rPr>
                <w:i/>
                <w:sz w:val="20"/>
                <w:szCs w:val="20"/>
              </w:rPr>
            </w:pPr>
            <w:r w:rsidRPr="00320CC3">
              <w:rPr>
                <w:i/>
                <w:sz w:val="20"/>
                <w:szCs w:val="20"/>
              </w:rPr>
              <w:t>________</w:t>
            </w:r>
          </w:p>
          <w:p w:rsidR="00320CC3" w:rsidRPr="00320CC3" w:rsidRDefault="00320CC3" w:rsidP="00E90C57">
            <w:pPr>
              <w:shd w:val="clear" w:color="auto" w:fill="FFFFFF"/>
              <w:jc w:val="center"/>
              <w:rPr>
                <w:i/>
                <w:sz w:val="20"/>
                <w:szCs w:val="20"/>
              </w:rPr>
            </w:pPr>
            <w:r w:rsidRPr="00320CC3">
              <w:rPr>
                <w:i/>
                <w:sz w:val="20"/>
                <w:szCs w:val="20"/>
              </w:rPr>
              <w:t>(количество)</w:t>
            </w:r>
          </w:p>
        </w:tc>
      </w:tr>
    </w:tbl>
    <w:p w:rsidR="00320CC3" w:rsidRDefault="00320CC3" w:rsidP="00320CC3">
      <w:pPr>
        <w:ind w:right="-108"/>
        <w:rPr>
          <w:sz w:val="28"/>
          <w:szCs w:val="28"/>
        </w:rPr>
        <w:sectPr w:rsidR="00320CC3" w:rsidSect="00186878">
          <w:pgSz w:w="11906" w:h="16838"/>
          <w:pgMar w:top="851" w:right="850" w:bottom="1134" w:left="1701" w:header="708" w:footer="708" w:gutter="0"/>
          <w:cols w:space="708"/>
          <w:docGrid w:linePitch="360"/>
        </w:sect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2693"/>
        <w:gridCol w:w="1843"/>
        <w:gridCol w:w="2835"/>
        <w:gridCol w:w="1341"/>
      </w:tblGrid>
      <w:tr w:rsidR="00320CC3" w:rsidRPr="007A1E17" w:rsidTr="00E90C57">
        <w:tc>
          <w:tcPr>
            <w:tcW w:w="958" w:type="dxa"/>
            <w:tcBorders>
              <w:top w:val="nil"/>
              <w:left w:val="nil"/>
              <w:bottom w:val="nil"/>
              <w:right w:val="nil"/>
            </w:tcBorders>
          </w:tcPr>
          <w:p w:rsidR="00320CC3" w:rsidRPr="007A1E17" w:rsidRDefault="00320CC3" w:rsidP="00E90C57">
            <w:pPr>
              <w:ind w:right="-108"/>
              <w:rPr>
                <w:sz w:val="28"/>
                <w:szCs w:val="28"/>
              </w:rPr>
            </w:pPr>
          </w:p>
        </w:tc>
        <w:tc>
          <w:tcPr>
            <w:tcW w:w="2693" w:type="dxa"/>
            <w:tcBorders>
              <w:top w:val="nil"/>
              <w:left w:val="nil"/>
              <w:bottom w:val="nil"/>
              <w:right w:val="nil"/>
            </w:tcBorders>
          </w:tcPr>
          <w:p w:rsidR="00320CC3" w:rsidRPr="007A1E17" w:rsidRDefault="00320CC3" w:rsidP="00E90C57">
            <w:pPr>
              <w:tabs>
                <w:tab w:val="left" w:pos="2619"/>
              </w:tabs>
              <w:rPr>
                <w:sz w:val="28"/>
                <w:szCs w:val="28"/>
              </w:rPr>
            </w:pPr>
          </w:p>
        </w:tc>
        <w:tc>
          <w:tcPr>
            <w:tcW w:w="1843"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w:t>
            </w:r>
          </w:p>
          <w:p w:rsidR="00320CC3" w:rsidRPr="00320CC3" w:rsidRDefault="00320CC3" w:rsidP="00E90C57">
            <w:pPr>
              <w:jc w:val="center"/>
              <w:rPr>
                <w:i/>
                <w:sz w:val="20"/>
                <w:szCs w:val="20"/>
              </w:rPr>
            </w:pPr>
            <w:r w:rsidRPr="00320CC3">
              <w:rPr>
                <w:i/>
                <w:sz w:val="20"/>
                <w:szCs w:val="20"/>
              </w:rPr>
              <w:t>(код нарушения)</w:t>
            </w:r>
          </w:p>
        </w:tc>
        <w:tc>
          <w:tcPr>
            <w:tcW w:w="2835"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_________________</w:t>
            </w:r>
          </w:p>
          <w:p w:rsidR="00320CC3" w:rsidRPr="00320CC3" w:rsidRDefault="00320CC3" w:rsidP="00E90C57">
            <w:pPr>
              <w:ind w:left="-108" w:right="-108"/>
              <w:jc w:val="center"/>
              <w:rPr>
                <w:i/>
                <w:sz w:val="20"/>
                <w:szCs w:val="20"/>
              </w:rPr>
            </w:pPr>
            <w:r w:rsidRPr="00320CC3">
              <w:rPr>
                <w:i/>
                <w:sz w:val="20"/>
                <w:szCs w:val="20"/>
              </w:rPr>
              <w:t xml:space="preserve">(расшифровка кода нарушения)     </w:t>
            </w:r>
          </w:p>
        </w:tc>
        <w:tc>
          <w:tcPr>
            <w:tcW w:w="1341" w:type="dxa"/>
            <w:tcBorders>
              <w:top w:val="nil"/>
              <w:left w:val="nil"/>
              <w:bottom w:val="nil"/>
              <w:right w:val="nil"/>
            </w:tcBorders>
          </w:tcPr>
          <w:p w:rsidR="00320CC3" w:rsidRPr="00320CC3" w:rsidRDefault="00320CC3" w:rsidP="00E90C57">
            <w:pPr>
              <w:rPr>
                <w:i/>
                <w:sz w:val="20"/>
                <w:szCs w:val="20"/>
              </w:rPr>
            </w:pPr>
            <w:r w:rsidRPr="00320CC3">
              <w:rPr>
                <w:i/>
                <w:sz w:val="20"/>
                <w:szCs w:val="20"/>
              </w:rPr>
              <w:t>________</w:t>
            </w:r>
          </w:p>
          <w:p w:rsidR="00320CC3" w:rsidRPr="00320CC3" w:rsidRDefault="00320CC3" w:rsidP="00E90C57">
            <w:pPr>
              <w:shd w:val="clear" w:color="auto" w:fill="FFFFFF"/>
              <w:jc w:val="center"/>
              <w:rPr>
                <w:i/>
                <w:sz w:val="20"/>
                <w:szCs w:val="20"/>
              </w:rPr>
            </w:pPr>
            <w:r w:rsidRPr="00320CC3">
              <w:rPr>
                <w:i/>
                <w:sz w:val="20"/>
                <w:szCs w:val="20"/>
              </w:rPr>
              <w:t>(количество)</w:t>
            </w:r>
          </w:p>
        </w:tc>
      </w:tr>
      <w:tr w:rsidR="00320CC3" w:rsidRPr="007A1E17" w:rsidTr="00E90C57">
        <w:tc>
          <w:tcPr>
            <w:tcW w:w="958" w:type="dxa"/>
            <w:tcBorders>
              <w:top w:val="nil"/>
              <w:left w:val="nil"/>
              <w:bottom w:val="nil"/>
              <w:right w:val="nil"/>
            </w:tcBorders>
          </w:tcPr>
          <w:p w:rsidR="00320CC3" w:rsidRPr="007A1E17" w:rsidRDefault="00320CC3" w:rsidP="00E90C57">
            <w:pPr>
              <w:ind w:right="-108"/>
              <w:rPr>
                <w:sz w:val="28"/>
                <w:szCs w:val="28"/>
              </w:rPr>
            </w:pPr>
          </w:p>
        </w:tc>
        <w:tc>
          <w:tcPr>
            <w:tcW w:w="2693" w:type="dxa"/>
            <w:tcBorders>
              <w:top w:val="nil"/>
              <w:left w:val="nil"/>
              <w:bottom w:val="nil"/>
              <w:right w:val="nil"/>
            </w:tcBorders>
          </w:tcPr>
          <w:p w:rsidR="00320CC3" w:rsidRPr="007A1E17" w:rsidRDefault="00320CC3" w:rsidP="00E90C57">
            <w:pPr>
              <w:tabs>
                <w:tab w:val="left" w:pos="2619"/>
              </w:tabs>
              <w:rPr>
                <w:sz w:val="28"/>
                <w:szCs w:val="28"/>
              </w:rPr>
            </w:pPr>
          </w:p>
        </w:tc>
        <w:tc>
          <w:tcPr>
            <w:tcW w:w="1843"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w:t>
            </w:r>
          </w:p>
        </w:tc>
        <w:tc>
          <w:tcPr>
            <w:tcW w:w="2835"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w:t>
            </w:r>
          </w:p>
        </w:tc>
        <w:tc>
          <w:tcPr>
            <w:tcW w:w="1341" w:type="dxa"/>
            <w:tcBorders>
              <w:top w:val="nil"/>
              <w:left w:val="nil"/>
              <w:bottom w:val="nil"/>
              <w:right w:val="nil"/>
            </w:tcBorders>
          </w:tcPr>
          <w:p w:rsidR="00320CC3" w:rsidRPr="00320CC3" w:rsidRDefault="00320CC3" w:rsidP="00E90C57">
            <w:pPr>
              <w:jc w:val="center"/>
              <w:rPr>
                <w:i/>
                <w:sz w:val="20"/>
                <w:szCs w:val="20"/>
              </w:rPr>
            </w:pPr>
            <w:r w:rsidRPr="00320CC3">
              <w:rPr>
                <w:i/>
                <w:sz w:val="20"/>
                <w:szCs w:val="20"/>
              </w:rPr>
              <w:t>………</w:t>
            </w:r>
          </w:p>
        </w:tc>
      </w:tr>
    </w:tbl>
    <w:p w:rsidR="00320CC3" w:rsidRPr="00D74662" w:rsidRDefault="00320CC3" w:rsidP="00320CC3">
      <w:pPr>
        <w:widowControl w:val="0"/>
        <w:autoSpaceDE w:val="0"/>
        <w:autoSpaceDN w:val="0"/>
        <w:adjustRightInd w:val="0"/>
        <w:jc w:val="both"/>
      </w:pPr>
    </w:p>
    <w:tbl>
      <w:tblPr>
        <w:tblW w:w="9670" w:type="dxa"/>
        <w:tblLayout w:type="fixed"/>
        <w:tblLook w:val="04A0"/>
      </w:tblPr>
      <w:tblGrid>
        <w:gridCol w:w="3216"/>
        <w:gridCol w:w="2941"/>
        <w:gridCol w:w="285"/>
        <w:gridCol w:w="3228"/>
      </w:tblGrid>
      <w:tr w:rsidR="00320CC3" w:rsidRPr="007A1E17" w:rsidTr="00E90C57">
        <w:tc>
          <w:tcPr>
            <w:tcW w:w="3195" w:type="dxa"/>
          </w:tcPr>
          <w:p w:rsidR="00320CC3" w:rsidRPr="007A1E17" w:rsidRDefault="00320CC3" w:rsidP="00E90C57">
            <w:pPr>
              <w:rPr>
                <w:sz w:val="28"/>
                <w:szCs w:val="28"/>
              </w:rPr>
            </w:pPr>
            <w:r w:rsidRPr="007A1E17">
              <w:rPr>
                <w:sz w:val="28"/>
                <w:szCs w:val="28"/>
              </w:rPr>
              <w:t xml:space="preserve">Член Рабочей группы/ уполномоченный </w:t>
            </w:r>
          </w:p>
          <w:p w:rsidR="00320CC3" w:rsidRPr="007A1E17" w:rsidRDefault="00320CC3" w:rsidP="00E90C57">
            <w:pPr>
              <w:rPr>
                <w:sz w:val="28"/>
                <w:szCs w:val="28"/>
              </w:rPr>
            </w:pPr>
            <w:r w:rsidRPr="007A1E17">
              <w:rPr>
                <w:sz w:val="28"/>
                <w:szCs w:val="28"/>
              </w:rPr>
              <w:t>член комиссии</w:t>
            </w:r>
          </w:p>
        </w:tc>
        <w:tc>
          <w:tcPr>
            <w:tcW w:w="3204" w:type="dxa"/>
            <w:gridSpan w:val="2"/>
          </w:tcPr>
          <w:p w:rsidR="00320CC3" w:rsidRPr="007945C6" w:rsidRDefault="00320CC3" w:rsidP="00E90C57">
            <w:pPr>
              <w:jc w:val="center"/>
              <w:rPr>
                <w:i/>
                <w:sz w:val="18"/>
                <w:szCs w:val="18"/>
              </w:rPr>
            </w:pPr>
          </w:p>
          <w:p w:rsidR="00320CC3" w:rsidRPr="007945C6" w:rsidRDefault="00320CC3" w:rsidP="00E90C57">
            <w:pPr>
              <w:jc w:val="center"/>
              <w:rPr>
                <w:i/>
                <w:sz w:val="18"/>
                <w:szCs w:val="18"/>
              </w:rPr>
            </w:pPr>
          </w:p>
          <w:p w:rsidR="00320CC3" w:rsidRPr="007945C6" w:rsidRDefault="00320CC3" w:rsidP="00E90C57">
            <w:pPr>
              <w:rPr>
                <w:i/>
                <w:sz w:val="18"/>
                <w:szCs w:val="18"/>
              </w:rPr>
            </w:pPr>
            <w:r w:rsidRPr="007945C6">
              <w:rPr>
                <w:i/>
                <w:sz w:val="18"/>
                <w:szCs w:val="18"/>
              </w:rPr>
              <w:t xml:space="preserve">    </w:t>
            </w:r>
            <w:r w:rsidR="007945C6">
              <w:rPr>
                <w:i/>
                <w:sz w:val="18"/>
                <w:szCs w:val="18"/>
              </w:rPr>
              <w:t xml:space="preserve">          </w:t>
            </w:r>
            <w:r w:rsidRPr="007945C6">
              <w:rPr>
                <w:i/>
                <w:sz w:val="18"/>
                <w:szCs w:val="18"/>
              </w:rPr>
              <w:t xml:space="preserve"> ______________</w:t>
            </w:r>
          </w:p>
          <w:p w:rsidR="00320CC3" w:rsidRPr="007945C6" w:rsidRDefault="00320CC3" w:rsidP="00E90C57">
            <w:pPr>
              <w:rPr>
                <w:i/>
                <w:sz w:val="18"/>
                <w:szCs w:val="18"/>
              </w:rPr>
            </w:pPr>
            <w:r w:rsidRPr="007945C6">
              <w:rPr>
                <w:i/>
                <w:sz w:val="18"/>
                <w:szCs w:val="18"/>
              </w:rPr>
              <w:t xml:space="preserve">                  (подпись)</w:t>
            </w:r>
          </w:p>
        </w:tc>
        <w:tc>
          <w:tcPr>
            <w:tcW w:w="3206" w:type="dxa"/>
          </w:tcPr>
          <w:p w:rsidR="00320CC3" w:rsidRPr="007945C6" w:rsidRDefault="00320CC3" w:rsidP="00E90C57">
            <w:pPr>
              <w:jc w:val="center"/>
              <w:rPr>
                <w:i/>
                <w:sz w:val="18"/>
                <w:szCs w:val="18"/>
              </w:rPr>
            </w:pPr>
          </w:p>
          <w:p w:rsidR="00320CC3" w:rsidRPr="007945C6" w:rsidRDefault="00320CC3" w:rsidP="00E90C57">
            <w:pPr>
              <w:jc w:val="center"/>
              <w:rPr>
                <w:i/>
                <w:sz w:val="18"/>
                <w:szCs w:val="18"/>
              </w:rPr>
            </w:pPr>
          </w:p>
          <w:p w:rsidR="00320CC3" w:rsidRPr="007945C6" w:rsidRDefault="00320CC3" w:rsidP="00E90C57">
            <w:pPr>
              <w:rPr>
                <w:i/>
                <w:sz w:val="18"/>
                <w:szCs w:val="18"/>
              </w:rPr>
            </w:pPr>
            <w:r w:rsidRPr="007945C6">
              <w:rPr>
                <w:i/>
                <w:sz w:val="18"/>
                <w:szCs w:val="18"/>
              </w:rPr>
              <w:t xml:space="preserve">    </w:t>
            </w:r>
            <w:r w:rsidR="007945C6">
              <w:rPr>
                <w:i/>
                <w:sz w:val="18"/>
                <w:szCs w:val="18"/>
              </w:rPr>
              <w:t xml:space="preserve"> ________</w:t>
            </w:r>
            <w:r w:rsidRPr="007945C6">
              <w:rPr>
                <w:i/>
                <w:sz w:val="18"/>
                <w:szCs w:val="18"/>
              </w:rPr>
              <w:t>_______________</w:t>
            </w:r>
          </w:p>
          <w:p w:rsidR="00320CC3" w:rsidRPr="007945C6" w:rsidRDefault="00320CC3" w:rsidP="00E90C57">
            <w:pPr>
              <w:rPr>
                <w:i/>
                <w:sz w:val="18"/>
                <w:szCs w:val="18"/>
              </w:rPr>
            </w:pPr>
            <w:r w:rsidRPr="007945C6">
              <w:rPr>
                <w:i/>
                <w:sz w:val="18"/>
                <w:szCs w:val="18"/>
              </w:rPr>
              <w:t xml:space="preserve">        (инициалы, фамилия)</w:t>
            </w:r>
          </w:p>
        </w:tc>
      </w:tr>
      <w:tr w:rsidR="00320CC3" w:rsidRPr="007A1E17" w:rsidTr="00E90C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5" w:type="dxa"/>
            <w:tcBorders>
              <w:top w:val="nil"/>
              <w:left w:val="nil"/>
              <w:bottom w:val="nil"/>
              <w:right w:val="nil"/>
            </w:tcBorders>
          </w:tcPr>
          <w:p w:rsidR="00320CC3" w:rsidRPr="007A1E17" w:rsidRDefault="00320CC3" w:rsidP="00E90C57">
            <w:pPr>
              <w:keepLines/>
              <w:rPr>
                <w:sz w:val="28"/>
                <w:szCs w:val="28"/>
              </w:rPr>
            </w:pPr>
            <w:r w:rsidRPr="007A1E17">
              <w:rPr>
                <w:sz w:val="28"/>
                <w:szCs w:val="28"/>
              </w:rPr>
              <w:t>Эксперт</w:t>
            </w:r>
          </w:p>
        </w:tc>
        <w:tc>
          <w:tcPr>
            <w:tcW w:w="2921" w:type="dxa"/>
            <w:tcBorders>
              <w:top w:val="nil"/>
              <w:left w:val="nil"/>
              <w:bottom w:val="nil"/>
              <w:right w:val="nil"/>
            </w:tcBorders>
          </w:tcPr>
          <w:p w:rsidR="00320CC3" w:rsidRPr="007945C6" w:rsidRDefault="00320CC3" w:rsidP="00E90C57">
            <w:pPr>
              <w:jc w:val="center"/>
              <w:rPr>
                <w:i/>
                <w:sz w:val="18"/>
                <w:szCs w:val="18"/>
              </w:rPr>
            </w:pPr>
            <w:r w:rsidRPr="007945C6">
              <w:rPr>
                <w:i/>
                <w:sz w:val="18"/>
                <w:szCs w:val="18"/>
              </w:rPr>
              <w:t>______________</w:t>
            </w:r>
          </w:p>
          <w:p w:rsidR="00320CC3" w:rsidRPr="007945C6" w:rsidRDefault="00320CC3" w:rsidP="00E90C57">
            <w:pPr>
              <w:jc w:val="center"/>
              <w:rPr>
                <w:i/>
                <w:sz w:val="18"/>
                <w:szCs w:val="18"/>
              </w:rPr>
            </w:pPr>
            <w:r w:rsidRPr="007945C6">
              <w:rPr>
                <w:i/>
                <w:sz w:val="18"/>
                <w:szCs w:val="18"/>
              </w:rPr>
              <w:t>(подпись)</w:t>
            </w:r>
          </w:p>
        </w:tc>
        <w:tc>
          <w:tcPr>
            <w:tcW w:w="3489" w:type="dxa"/>
            <w:gridSpan w:val="2"/>
            <w:tcBorders>
              <w:top w:val="nil"/>
              <w:left w:val="nil"/>
              <w:bottom w:val="nil"/>
              <w:right w:val="nil"/>
            </w:tcBorders>
          </w:tcPr>
          <w:p w:rsidR="00320CC3" w:rsidRPr="007945C6" w:rsidRDefault="00320CC3" w:rsidP="00E90C57">
            <w:pPr>
              <w:jc w:val="center"/>
              <w:rPr>
                <w:i/>
                <w:sz w:val="18"/>
                <w:szCs w:val="18"/>
              </w:rPr>
            </w:pPr>
            <w:r w:rsidRPr="007945C6">
              <w:rPr>
                <w:i/>
                <w:sz w:val="18"/>
                <w:szCs w:val="18"/>
              </w:rPr>
              <w:t>________</w:t>
            </w:r>
            <w:r w:rsidR="007945C6">
              <w:rPr>
                <w:i/>
                <w:sz w:val="18"/>
                <w:szCs w:val="18"/>
              </w:rPr>
              <w:t>_________</w:t>
            </w:r>
            <w:r w:rsidRPr="007945C6">
              <w:rPr>
                <w:i/>
                <w:sz w:val="18"/>
                <w:szCs w:val="18"/>
              </w:rPr>
              <w:t>_______</w:t>
            </w:r>
          </w:p>
          <w:p w:rsidR="00320CC3" w:rsidRPr="007945C6" w:rsidRDefault="00320CC3" w:rsidP="00E90C57">
            <w:pPr>
              <w:jc w:val="center"/>
              <w:rPr>
                <w:i/>
                <w:sz w:val="18"/>
                <w:szCs w:val="18"/>
              </w:rPr>
            </w:pPr>
            <w:r w:rsidRPr="007945C6">
              <w:rPr>
                <w:i/>
                <w:sz w:val="18"/>
                <w:szCs w:val="18"/>
              </w:rPr>
              <w:t>(инициалы, фамилия)</w:t>
            </w:r>
          </w:p>
        </w:tc>
      </w:tr>
    </w:tbl>
    <w:p w:rsidR="00320CC3" w:rsidRPr="00466CB3" w:rsidRDefault="00320CC3" w:rsidP="00320CC3">
      <w:pPr>
        <w:widowControl w:val="0"/>
        <w:autoSpaceDE w:val="0"/>
        <w:autoSpaceDN w:val="0"/>
        <w:adjustRightInd w:val="0"/>
        <w:jc w:val="right"/>
        <w:rPr>
          <w:sz w:val="28"/>
          <w:szCs w:val="28"/>
        </w:rPr>
      </w:pPr>
      <w:r w:rsidRPr="00466CB3">
        <w:rPr>
          <w:sz w:val="28"/>
          <w:szCs w:val="28"/>
        </w:rPr>
        <w:t xml:space="preserve"> «____» _________________ 20__ года</w:t>
      </w:r>
    </w:p>
    <w:p w:rsidR="00320CC3" w:rsidRPr="00D74662" w:rsidRDefault="00320CC3" w:rsidP="00320CC3">
      <w:pPr>
        <w:widowControl w:val="0"/>
        <w:autoSpaceDE w:val="0"/>
        <w:autoSpaceDN w:val="0"/>
        <w:adjustRightInd w:val="0"/>
        <w:jc w:val="both"/>
      </w:pPr>
      <w:r w:rsidRPr="00D74662">
        <w:t>--------------------------------</w:t>
      </w:r>
    </w:p>
    <w:p w:rsidR="00320CC3" w:rsidRPr="009F0DF1" w:rsidRDefault="00320CC3" w:rsidP="00320CC3">
      <w:pPr>
        <w:jc w:val="both"/>
      </w:pPr>
      <w:bookmarkStart w:id="12" w:name="Par382"/>
      <w:bookmarkEnd w:id="12"/>
      <w:r w:rsidRPr="002E199C">
        <w:rPr>
          <w:sz w:val="18"/>
          <w:szCs w:val="18"/>
          <w:vertAlign w:val="superscript"/>
        </w:rPr>
        <w:t xml:space="preserve">* </w:t>
      </w:r>
      <w:r w:rsidRPr="009F0DF1">
        <w:rPr>
          <w:sz w:val="18"/>
          <w:szCs w:val="18"/>
        </w:rPr>
        <w:t xml:space="preserve">Если Ведомость проверки подписных листов составлена на нескольких листах, они нумеруются, каждый лист </w:t>
      </w:r>
      <w:r w:rsidRPr="009F0DF1">
        <w:rPr>
          <w:color w:val="000000"/>
          <w:sz w:val="18"/>
          <w:szCs w:val="18"/>
        </w:rPr>
        <w:t xml:space="preserve">подписывается членом Рабочей группы </w:t>
      </w:r>
      <w:r w:rsidRPr="00320CC3">
        <w:rPr>
          <w:color w:val="000000"/>
          <w:sz w:val="18"/>
          <w:szCs w:val="18"/>
        </w:rPr>
        <w:t>либо уполномоченным членом комиссии</w:t>
      </w:r>
      <w:r w:rsidRPr="009F0DF1">
        <w:rPr>
          <w:color w:val="000000"/>
          <w:sz w:val="18"/>
          <w:szCs w:val="18"/>
        </w:rPr>
        <w:t xml:space="preserve"> и экспертом в случае, если недостоверными или недействительными подписи признавались на основании</w:t>
      </w:r>
      <w:r w:rsidRPr="009F0DF1">
        <w:rPr>
          <w:sz w:val="18"/>
          <w:szCs w:val="18"/>
        </w:rPr>
        <w:t xml:space="preserve"> его заключений</w:t>
      </w:r>
      <w:r>
        <w:rPr>
          <w:sz w:val="18"/>
          <w:szCs w:val="18"/>
        </w:rPr>
        <w:t>.</w:t>
      </w:r>
    </w:p>
    <w:p w:rsidR="007945C6" w:rsidRPr="00C45540" w:rsidRDefault="00320CC3" w:rsidP="007945C6">
      <w:pPr>
        <w:keepNext/>
        <w:ind w:left="2835"/>
        <w:jc w:val="center"/>
        <w:outlineLvl w:val="3"/>
        <w:rPr>
          <w:sz w:val="28"/>
          <w:szCs w:val="28"/>
        </w:rPr>
      </w:pPr>
      <w:r>
        <w:rPr>
          <w:sz w:val="28"/>
          <w:szCs w:val="28"/>
        </w:rPr>
        <w:br w:type="page"/>
      </w:r>
      <w:r w:rsidR="007945C6" w:rsidRPr="00C45540">
        <w:rPr>
          <w:sz w:val="28"/>
          <w:szCs w:val="28"/>
        </w:rPr>
        <w:lastRenderedPageBreak/>
        <w:t>Приложение № </w:t>
      </w:r>
      <w:r w:rsidR="007945C6">
        <w:rPr>
          <w:sz w:val="28"/>
          <w:szCs w:val="28"/>
        </w:rPr>
        <w:t>8</w:t>
      </w:r>
    </w:p>
    <w:p w:rsidR="007945C6" w:rsidRPr="0024557C" w:rsidRDefault="007945C6" w:rsidP="007945C6">
      <w:pPr>
        <w:pStyle w:val="af1"/>
        <w:ind w:left="3544"/>
        <w:jc w:val="center"/>
        <w:rPr>
          <w:smallCaps/>
          <w:sz w:val="28"/>
          <w:szCs w:val="28"/>
        </w:rPr>
      </w:pPr>
      <w:bookmarkStart w:id="13" w:name="Par396"/>
      <w:bookmarkEnd w:id="13"/>
      <w:r w:rsidRPr="00994AF3">
        <w:rPr>
          <w:sz w:val="28"/>
          <w:szCs w:val="28"/>
        </w:rPr>
        <w:t>к Порядку приема и проверки территориальной избирательной комиссией города Шарьи Костромской области подписных листов с подписями избирателей, собранными в поддержку выдвижения (самовыдвижения) кандидата в депутаты Думы городского округа город Шарья Костромской области седьмого созыва по двухмандатному избирательному округу № 6 и иных связанных с ними документов</w:t>
      </w:r>
    </w:p>
    <w:p w:rsidR="007945C6" w:rsidRPr="0095508B" w:rsidRDefault="007945C6" w:rsidP="007945C6">
      <w:pPr>
        <w:widowControl w:val="0"/>
        <w:autoSpaceDE w:val="0"/>
        <w:autoSpaceDN w:val="0"/>
        <w:adjustRightInd w:val="0"/>
        <w:jc w:val="center"/>
        <w:rPr>
          <w:sz w:val="28"/>
          <w:szCs w:val="28"/>
        </w:rPr>
      </w:pPr>
    </w:p>
    <w:p w:rsidR="007945C6" w:rsidRPr="006D2EF4" w:rsidRDefault="007945C6" w:rsidP="007945C6">
      <w:pPr>
        <w:widowControl w:val="0"/>
        <w:autoSpaceDE w:val="0"/>
        <w:autoSpaceDN w:val="0"/>
        <w:adjustRightInd w:val="0"/>
        <w:jc w:val="center"/>
        <w:rPr>
          <w:sz w:val="28"/>
          <w:szCs w:val="28"/>
        </w:rPr>
      </w:pPr>
      <w:r w:rsidRPr="006D2EF4">
        <w:rPr>
          <w:sz w:val="28"/>
          <w:szCs w:val="28"/>
        </w:rPr>
        <w:t>Итоговый протокол</w:t>
      </w:r>
      <w:r>
        <w:rPr>
          <w:rStyle w:val="af0"/>
          <w:sz w:val="28"/>
          <w:szCs w:val="28"/>
        </w:rPr>
        <w:t>*</w:t>
      </w:r>
    </w:p>
    <w:p w:rsidR="007945C6" w:rsidRPr="006D2EF4" w:rsidRDefault="007945C6" w:rsidP="007945C6">
      <w:pPr>
        <w:widowControl w:val="0"/>
        <w:autoSpaceDE w:val="0"/>
        <w:autoSpaceDN w:val="0"/>
        <w:adjustRightInd w:val="0"/>
        <w:jc w:val="center"/>
        <w:rPr>
          <w:sz w:val="28"/>
          <w:szCs w:val="28"/>
        </w:rPr>
      </w:pPr>
      <w:r>
        <w:t xml:space="preserve"> </w:t>
      </w:r>
      <w:r w:rsidRPr="006D2EF4">
        <w:rPr>
          <w:sz w:val="28"/>
          <w:szCs w:val="28"/>
        </w:rPr>
        <w:t>проверки подписных листов, представленных кандидатом</w:t>
      </w:r>
    </w:p>
    <w:p w:rsidR="007945C6" w:rsidRPr="00C64A96" w:rsidRDefault="007945C6" w:rsidP="007945C6">
      <w:pPr>
        <w:widowControl w:val="0"/>
        <w:autoSpaceDE w:val="0"/>
        <w:autoSpaceDN w:val="0"/>
        <w:adjustRightInd w:val="0"/>
        <w:jc w:val="center"/>
      </w:pPr>
      <w:r w:rsidRPr="00C64A96">
        <w:t>____________________________________________________________</w:t>
      </w:r>
    </w:p>
    <w:p w:rsidR="007945C6" w:rsidRPr="009A16DE" w:rsidRDefault="007945C6" w:rsidP="007945C6">
      <w:pPr>
        <w:widowControl w:val="0"/>
        <w:autoSpaceDE w:val="0"/>
        <w:autoSpaceDN w:val="0"/>
        <w:adjustRightInd w:val="0"/>
        <w:jc w:val="center"/>
        <w:rPr>
          <w:i/>
          <w:sz w:val="16"/>
          <w:szCs w:val="16"/>
        </w:rPr>
      </w:pPr>
      <w:r w:rsidRPr="009A16DE">
        <w:rPr>
          <w:i/>
          <w:sz w:val="16"/>
          <w:szCs w:val="16"/>
        </w:rPr>
        <w:t>(фамилия, имя, отчество)</w:t>
      </w:r>
    </w:p>
    <w:p w:rsidR="007945C6" w:rsidRDefault="007945C6" w:rsidP="007945C6">
      <w:pPr>
        <w:widowControl w:val="0"/>
        <w:autoSpaceDE w:val="0"/>
        <w:autoSpaceDN w:val="0"/>
        <w:adjustRightInd w:val="0"/>
        <w:jc w:val="center"/>
        <w:rPr>
          <w:sz w:val="18"/>
          <w:szCs w:val="18"/>
        </w:rPr>
      </w:pPr>
      <w:r>
        <w:rPr>
          <w:sz w:val="18"/>
          <w:szCs w:val="18"/>
        </w:rPr>
        <w:t>_______________________________________________________________________</w:t>
      </w:r>
    </w:p>
    <w:p w:rsidR="007945C6" w:rsidRPr="006D2EF4" w:rsidRDefault="007945C6" w:rsidP="007945C6">
      <w:pPr>
        <w:widowControl w:val="0"/>
        <w:autoSpaceDE w:val="0"/>
        <w:autoSpaceDN w:val="0"/>
        <w:adjustRightInd w:val="0"/>
        <w:jc w:val="center"/>
        <w:rPr>
          <w:i/>
          <w:sz w:val="18"/>
          <w:szCs w:val="18"/>
        </w:rPr>
      </w:pPr>
      <w:r w:rsidRPr="006D2EF4">
        <w:rPr>
          <w:i/>
          <w:sz w:val="18"/>
          <w:szCs w:val="18"/>
        </w:rPr>
        <w:t>(</w:t>
      </w:r>
      <w:r w:rsidRPr="00760A47">
        <w:rPr>
          <w:i/>
          <w:sz w:val="16"/>
          <w:szCs w:val="16"/>
        </w:rPr>
        <w:t>дата и время составления</w:t>
      </w:r>
      <w:r w:rsidRPr="006D2EF4">
        <w:rPr>
          <w:i/>
          <w:sz w:val="18"/>
          <w:szCs w:val="18"/>
        </w:rPr>
        <w:t>)</w:t>
      </w:r>
    </w:p>
    <w:p w:rsidR="007945C6" w:rsidRDefault="007945C6" w:rsidP="007945C6">
      <w:pPr>
        <w:widowControl w:val="0"/>
        <w:autoSpaceDE w:val="0"/>
        <w:autoSpaceDN w:val="0"/>
        <w:adjustRightInd w:val="0"/>
        <w:rPr>
          <w:sz w:val="18"/>
          <w:szCs w:val="18"/>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1526"/>
        <w:gridCol w:w="4536"/>
        <w:gridCol w:w="3509"/>
      </w:tblGrid>
      <w:tr w:rsidR="007945C6" w:rsidTr="007945C6">
        <w:tc>
          <w:tcPr>
            <w:tcW w:w="6062" w:type="dxa"/>
            <w:gridSpan w:val="2"/>
          </w:tcPr>
          <w:p w:rsidR="007945C6" w:rsidRDefault="007945C6" w:rsidP="007945C6">
            <w:pPr>
              <w:widowControl w:val="0"/>
              <w:autoSpaceDE w:val="0"/>
              <w:autoSpaceDN w:val="0"/>
              <w:adjustRightInd w:val="0"/>
              <w:jc w:val="center"/>
            </w:pPr>
            <w:r w:rsidRPr="00EE6323">
              <w:t>Основание (причина) признания подписей недостоверными (недействительными)</w:t>
            </w:r>
          </w:p>
        </w:tc>
        <w:tc>
          <w:tcPr>
            <w:tcW w:w="3509" w:type="dxa"/>
            <w:vMerge w:val="restart"/>
          </w:tcPr>
          <w:p w:rsidR="007945C6" w:rsidRDefault="007945C6" w:rsidP="007945C6">
            <w:pPr>
              <w:widowControl w:val="0"/>
              <w:autoSpaceDE w:val="0"/>
              <w:autoSpaceDN w:val="0"/>
              <w:adjustRightInd w:val="0"/>
              <w:jc w:val="center"/>
            </w:pPr>
            <w:r w:rsidRPr="00EE6323">
              <w:t>Количество недостоверных</w:t>
            </w:r>
            <w:r w:rsidRPr="00EE6323">
              <w:br/>
              <w:t xml:space="preserve"> (недействительных) подписей</w:t>
            </w:r>
          </w:p>
        </w:tc>
      </w:tr>
      <w:tr w:rsidR="007945C6" w:rsidTr="007945C6">
        <w:tc>
          <w:tcPr>
            <w:tcW w:w="1526" w:type="dxa"/>
          </w:tcPr>
          <w:p w:rsidR="007945C6" w:rsidRPr="00EE6323" w:rsidRDefault="007945C6" w:rsidP="007945C6">
            <w:pPr>
              <w:widowControl w:val="0"/>
              <w:autoSpaceDE w:val="0"/>
              <w:autoSpaceDN w:val="0"/>
              <w:adjustRightInd w:val="0"/>
              <w:jc w:val="center"/>
            </w:pPr>
            <w:r w:rsidRPr="00EE6323">
              <w:t xml:space="preserve">Код </w:t>
            </w:r>
          </w:p>
          <w:p w:rsidR="007945C6" w:rsidRDefault="007945C6" w:rsidP="007945C6">
            <w:pPr>
              <w:widowControl w:val="0"/>
              <w:autoSpaceDE w:val="0"/>
              <w:autoSpaceDN w:val="0"/>
              <w:adjustRightInd w:val="0"/>
            </w:pPr>
            <w:r w:rsidRPr="00EE6323">
              <w:t>нарушения</w:t>
            </w:r>
          </w:p>
        </w:tc>
        <w:tc>
          <w:tcPr>
            <w:tcW w:w="4536" w:type="dxa"/>
          </w:tcPr>
          <w:p w:rsidR="007945C6" w:rsidRDefault="007945C6" w:rsidP="007945C6">
            <w:pPr>
              <w:widowControl w:val="0"/>
              <w:autoSpaceDE w:val="0"/>
              <w:autoSpaceDN w:val="0"/>
              <w:adjustRightInd w:val="0"/>
            </w:pPr>
            <w:r w:rsidRPr="00EE6323">
              <w:t>Расшифровка кода нарушения</w:t>
            </w:r>
          </w:p>
        </w:tc>
        <w:tc>
          <w:tcPr>
            <w:tcW w:w="3509" w:type="dxa"/>
            <w:vMerge/>
          </w:tcPr>
          <w:p w:rsidR="007945C6" w:rsidRDefault="007945C6" w:rsidP="007945C6">
            <w:pPr>
              <w:widowControl w:val="0"/>
              <w:autoSpaceDE w:val="0"/>
              <w:autoSpaceDN w:val="0"/>
              <w:adjustRightInd w:val="0"/>
            </w:pPr>
          </w:p>
        </w:tc>
      </w:tr>
      <w:tr w:rsidR="007945C6" w:rsidTr="007945C6">
        <w:tc>
          <w:tcPr>
            <w:tcW w:w="1526" w:type="dxa"/>
          </w:tcPr>
          <w:p w:rsidR="007945C6" w:rsidRDefault="007945C6" w:rsidP="007945C6">
            <w:pPr>
              <w:widowControl w:val="0"/>
              <w:autoSpaceDE w:val="0"/>
              <w:autoSpaceDN w:val="0"/>
              <w:adjustRightInd w:val="0"/>
            </w:pPr>
          </w:p>
        </w:tc>
        <w:tc>
          <w:tcPr>
            <w:tcW w:w="4536" w:type="dxa"/>
          </w:tcPr>
          <w:p w:rsidR="007945C6" w:rsidRDefault="007945C6" w:rsidP="007945C6">
            <w:pPr>
              <w:widowControl w:val="0"/>
              <w:autoSpaceDE w:val="0"/>
              <w:autoSpaceDN w:val="0"/>
              <w:adjustRightInd w:val="0"/>
            </w:pPr>
          </w:p>
        </w:tc>
        <w:tc>
          <w:tcPr>
            <w:tcW w:w="3509" w:type="dxa"/>
          </w:tcPr>
          <w:p w:rsidR="007945C6" w:rsidRDefault="007945C6" w:rsidP="007945C6">
            <w:pPr>
              <w:widowControl w:val="0"/>
              <w:autoSpaceDE w:val="0"/>
              <w:autoSpaceDN w:val="0"/>
              <w:adjustRightInd w:val="0"/>
            </w:pPr>
          </w:p>
        </w:tc>
      </w:tr>
      <w:tr w:rsidR="007945C6" w:rsidTr="007945C6">
        <w:tc>
          <w:tcPr>
            <w:tcW w:w="1526" w:type="dxa"/>
          </w:tcPr>
          <w:p w:rsidR="007945C6" w:rsidRDefault="007945C6" w:rsidP="007945C6">
            <w:pPr>
              <w:widowControl w:val="0"/>
              <w:autoSpaceDE w:val="0"/>
              <w:autoSpaceDN w:val="0"/>
              <w:adjustRightInd w:val="0"/>
            </w:pPr>
          </w:p>
        </w:tc>
        <w:tc>
          <w:tcPr>
            <w:tcW w:w="4536" w:type="dxa"/>
          </w:tcPr>
          <w:p w:rsidR="007945C6" w:rsidRDefault="007945C6" w:rsidP="007945C6">
            <w:pPr>
              <w:widowControl w:val="0"/>
              <w:autoSpaceDE w:val="0"/>
              <w:autoSpaceDN w:val="0"/>
              <w:adjustRightInd w:val="0"/>
            </w:pPr>
          </w:p>
        </w:tc>
        <w:tc>
          <w:tcPr>
            <w:tcW w:w="3509" w:type="dxa"/>
          </w:tcPr>
          <w:p w:rsidR="007945C6" w:rsidRDefault="007945C6" w:rsidP="007945C6">
            <w:pPr>
              <w:widowControl w:val="0"/>
              <w:autoSpaceDE w:val="0"/>
              <w:autoSpaceDN w:val="0"/>
              <w:adjustRightInd w:val="0"/>
            </w:pPr>
          </w:p>
        </w:tc>
      </w:tr>
    </w:tbl>
    <w:p w:rsidR="007945C6" w:rsidRPr="003C2FC4" w:rsidRDefault="007945C6" w:rsidP="007945C6">
      <w:pPr>
        <w:widowControl w:val="0"/>
        <w:autoSpaceDE w:val="0"/>
        <w:autoSpaceDN w:val="0"/>
        <w:adjustRightInd w:val="0"/>
      </w:pPr>
    </w:p>
    <w:tbl>
      <w:tblPr>
        <w:tblW w:w="9860" w:type="dxa"/>
        <w:tblInd w:w="29" w:type="dxa"/>
        <w:tblLayout w:type="fixed"/>
        <w:tblLook w:val="04A0"/>
      </w:tblPr>
      <w:tblGrid>
        <w:gridCol w:w="7450"/>
        <w:gridCol w:w="2410"/>
      </w:tblGrid>
      <w:tr w:rsidR="007945C6" w:rsidRPr="007A1E17" w:rsidTr="00E90C57">
        <w:trPr>
          <w:trHeight w:val="385"/>
        </w:trPr>
        <w:tc>
          <w:tcPr>
            <w:tcW w:w="7450" w:type="dxa"/>
            <w:vAlign w:val="bottom"/>
          </w:tcPr>
          <w:p w:rsidR="007945C6" w:rsidRPr="007A1E17" w:rsidRDefault="007945C6" w:rsidP="00E90C57">
            <w:pPr>
              <w:shd w:val="clear" w:color="auto" w:fill="FFFFFF"/>
              <w:spacing w:after="60"/>
              <w:rPr>
                <w:sz w:val="28"/>
                <w:szCs w:val="28"/>
              </w:rPr>
            </w:pPr>
            <w:r w:rsidRPr="007A1E17">
              <w:rPr>
                <w:sz w:val="28"/>
                <w:szCs w:val="28"/>
              </w:rPr>
              <w:t>Количество заявленных подписей</w:t>
            </w:r>
            <w:r w:rsidRPr="007A1E17">
              <w:rPr>
                <w:sz w:val="28"/>
                <w:szCs w:val="28"/>
                <w:vertAlign w:val="superscript"/>
              </w:rPr>
              <w:t>*</w:t>
            </w:r>
            <w:r>
              <w:rPr>
                <w:sz w:val="28"/>
                <w:szCs w:val="28"/>
                <w:vertAlign w:val="superscript"/>
              </w:rPr>
              <w:t>*</w:t>
            </w:r>
          </w:p>
        </w:tc>
        <w:tc>
          <w:tcPr>
            <w:tcW w:w="2410" w:type="dxa"/>
            <w:vAlign w:val="bottom"/>
          </w:tcPr>
          <w:p w:rsidR="007945C6" w:rsidRPr="007A1E17" w:rsidRDefault="007945C6" w:rsidP="00E90C57">
            <w:pPr>
              <w:spacing w:after="60"/>
              <w:jc w:val="center"/>
              <w:rPr>
                <w:sz w:val="28"/>
                <w:szCs w:val="28"/>
              </w:rPr>
            </w:pPr>
            <w:r>
              <w:rPr>
                <w:sz w:val="28"/>
                <w:szCs w:val="28"/>
              </w:rPr>
              <w:t>___________</w:t>
            </w:r>
            <w:r w:rsidRPr="007A1E17">
              <w:rPr>
                <w:sz w:val="28"/>
                <w:szCs w:val="28"/>
              </w:rPr>
              <w:t>____</w:t>
            </w:r>
          </w:p>
        </w:tc>
      </w:tr>
      <w:tr w:rsidR="007945C6" w:rsidRPr="007A1E17" w:rsidTr="00E90C57">
        <w:trPr>
          <w:trHeight w:val="74"/>
        </w:trPr>
        <w:tc>
          <w:tcPr>
            <w:tcW w:w="7450" w:type="dxa"/>
            <w:vAlign w:val="bottom"/>
          </w:tcPr>
          <w:p w:rsidR="007945C6" w:rsidRPr="007A1E17" w:rsidRDefault="007945C6" w:rsidP="00E90C57">
            <w:pPr>
              <w:shd w:val="clear" w:color="auto" w:fill="FFFFFF"/>
              <w:spacing w:after="60"/>
              <w:rPr>
                <w:sz w:val="28"/>
                <w:szCs w:val="28"/>
              </w:rPr>
            </w:pPr>
            <w:r w:rsidRPr="007A1E17">
              <w:rPr>
                <w:sz w:val="28"/>
                <w:szCs w:val="28"/>
              </w:rPr>
              <w:t>Количество представленных подписей</w:t>
            </w:r>
            <w:r w:rsidRPr="007A1E17">
              <w:rPr>
                <w:sz w:val="28"/>
                <w:szCs w:val="28"/>
                <w:vertAlign w:val="superscript"/>
              </w:rPr>
              <w:t>**</w:t>
            </w:r>
            <w:r>
              <w:rPr>
                <w:sz w:val="28"/>
                <w:szCs w:val="28"/>
                <w:vertAlign w:val="superscript"/>
              </w:rPr>
              <w:t>*</w:t>
            </w:r>
          </w:p>
        </w:tc>
        <w:tc>
          <w:tcPr>
            <w:tcW w:w="2410" w:type="dxa"/>
            <w:vAlign w:val="bottom"/>
          </w:tcPr>
          <w:p w:rsidR="007945C6" w:rsidRPr="007A1E17" w:rsidRDefault="007945C6" w:rsidP="00E90C57">
            <w:pPr>
              <w:spacing w:after="60"/>
              <w:jc w:val="center"/>
              <w:rPr>
                <w:sz w:val="28"/>
                <w:szCs w:val="28"/>
              </w:rPr>
            </w:pPr>
            <w:r>
              <w:rPr>
                <w:sz w:val="28"/>
                <w:szCs w:val="28"/>
              </w:rPr>
              <w:t>____</w:t>
            </w:r>
            <w:r w:rsidRPr="007A1E17">
              <w:rPr>
                <w:sz w:val="28"/>
                <w:szCs w:val="28"/>
              </w:rPr>
              <w:t>_</w:t>
            </w:r>
            <w:r>
              <w:rPr>
                <w:sz w:val="28"/>
                <w:szCs w:val="28"/>
              </w:rPr>
              <w:t>_______</w:t>
            </w:r>
            <w:r w:rsidRPr="007A1E17">
              <w:rPr>
                <w:sz w:val="28"/>
                <w:szCs w:val="28"/>
              </w:rPr>
              <w:t>___</w:t>
            </w:r>
          </w:p>
        </w:tc>
      </w:tr>
      <w:tr w:rsidR="007945C6" w:rsidRPr="007A1E17" w:rsidTr="00E90C57">
        <w:trPr>
          <w:trHeight w:val="252"/>
        </w:trPr>
        <w:tc>
          <w:tcPr>
            <w:tcW w:w="7450" w:type="dxa"/>
            <w:vAlign w:val="bottom"/>
          </w:tcPr>
          <w:p w:rsidR="007945C6" w:rsidRPr="007A1E17" w:rsidRDefault="007945C6" w:rsidP="00E90C57">
            <w:pPr>
              <w:shd w:val="clear" w:color="auto" w:fill="FFFFFF"/>
              <w:spacing w:after="60"/>
              <w:rPr>
                <w:sz w:val="28"/>
                <w:szCs w:val="28"/>
              </w:rPr>
            </w:pPr>
            <w:r w:rsidRPr="007A1E17">
              <w:rPr>
                <w:sz w:val="28"/>
                <w:szCs w:val="28"/>
              </w:rPr>
              <w:t>Количество проверенных подписей</w:t>
            </w:r>
          </w:p>
        </w:tc>
        <w:tc>
          <w:tcPr>
            <w:tcW w:w="2410" w:type="dxa"/>
            <w:vAlign w:val="bottom"/>
          </w:tcPr>
          <w:p w:rsidR="007945C6" w:rsidRPr="007A1E17" w:rsidRDefault="007945C6" w:rsidP="00E90C57">
            <w:pPr>
              <w:spacing w:after="60"/>
              <w:ind w:left="-108" w:right="-130"/>
              <w:jc w:val="center"/>
              <w:rPr>
                <w:sz w:val="28"/>
                <w:szCs w:val="28"/>
              </w:rPr>
            </w:pPr>
            <w:r>
              <w:rPr>
                <w:sz w:val="28"/>
                <w:szCs w:val="28"/>
              </w:rPr>
              <w:t>_______</w:t>
            </w:r>
            <w:r w:rsidRPr="007A1E17">
              <w:rPr>
                <w:sz w:val="28"/>
                <w:szCs w:val="28"/>
              </w:rPr>
              <w:t>_</w:t>
            </w:r>
            <w:r>
              <w:rPr>
                <w:sz w:val="28"/>
                <w:szCs w:val="28"/>
              </w:rPr>
              <w:t>___</w:t>
            </w:r>
            <w:r w:rsidRPr="007A1E17">
              <w:rPr>
                <w:sz w:val="28"/>
                <w:szCs w:val="28"/>
              </w:rPr>
              <w:t>____</w:t>
            </w:r>
          </w:p>
        </w:tc>
      </w:tr>
      <w:tr w:rsidR="007945C6" w:rsidRPr="007A1E17" w:rsidTr="00E90C57">
        <w:trPr>
          <w:trHeight w:val="302"/>
        </w:trPr>
        <w:tc>
          <w:tcPr>
            <w:tcW w:w="7450" w:type="dxa"/>
            <w:vAlign w:val="center"/>
          </w:tcPr>
          <w:p w:rsidR="007945C6" w:rsidRPr="007A1E17" w:rsidRDefault="007945C6" w:rsidP="00E90C57">
            <w:pPr>
              <w:shd w:val="clear" w:color="auto" w:fill="FFFFFF"/>
              <w:spacing w:after="60"/>
              <w:rPr>
                <w:sz w:val="28"/>
                <w:szCs w:val="28"/>
              </w:rPr>
            </w:pPr>
            <w:r w:rsidRPr="007A1E17">
              <w:rPr>
                <w:sz w:val="28"/>
                <w:szCs w:val="28"/>
              </w:rPr>
              <w:t xml:space="preserve">Количество недостоверных (недействительных) </w:t>
            </w:r>
            <w:r>
              <w:rPr>
                <w:sz w:val="28"/>
                <w:szCs w:val="28"/>
              </w:rPr>
              <w:t>п</w:t>
            </w:r>
            <w:r w:rsidRPr="007A1E17">
              <w:rPr>
                <w:sz w:val="28"/>
                <w:szCs w:val="28"/>
              </w:rPr>
              <w:t>одписей</w:t>
            </w:r>
          </w:p>
        </w:tc>
        <w:tc>
          <w:tcPr>
            <w:tcW w:w="2410" w:type="dxa"/>
            <w:vAlign w:val="bottom"/>
          </w:tcPr>
          <w:p w:rsidR="007945C6" w:rsidRPr="007A1E17" w:rsidRDefault="007945C6" w:rsidP="00E90C57">
            <w:pPr>
              <w:spacing w:after="60"/>
              <w:jc w:val="center"/>
              <w:rPr>
                <w:sz w:val="28"/>
                <w:szCs w:val="28"/>
              </w:rPr>
            </w:pPr>
            <w:r w:rsidRPr="007A1E17">
              <w:rPr>
                <w:sz w:val="28"/>
                <w:szCs w:val="28"/>
              </w:rPr>
              <w:t>____</w:t>
            </w:r>
            <w:r>
              <w:rPr>
                <w:sz w:val="28"/>
                <w:szCs w:val="28"/>
              </w:rPr>
              <w:t>___</w:t>
            </w:r>
            <w:r w:rsidRPr="007A1E17">
              <w:rPr>
                <w:sz w:val="28"/>
                <w:szCs w:val="28"/>
              </w:rPr>
              <w:t>_ (____%)</w:t>
            </w:r>
          </w:p>
        </w:tc>
      </w:tr>
      <w:tr w:rsidR="007945C6" w:rsidRPr="007A1E17" w:rsidTr="00E90C57">
        <w:trPr>
          <w:trHeight w:val="337"/>
        </w:trPr>
        <w:tc>
          <w:tcPr>
            <w:tcW w:w="7450" w:type="dxa"/>
            <w:vAlign w:val="bottom"/>
          </w:tcPr>
          <w:p w:rsidR="007945C6" w:rsidRPr="007A1E17" w:rsidRDefault="007945C6" w:rsidP="00E90C57">
            <w:pPr>
              <w:shd w:val="clear" w:color="auto" w:fill="FFFFFF"/>
              <w:spacing w:after="60"/>
              <w:rPr>
                <w:sz w:val="28"/>
                <w:szCs w:val="28"/>
              </w:rPr>
            </w:pPr>
            <w:r w:rsidRPr="007A1E17">
              <w:rPr>
                <w:sz w:val="28"/>
                <w:szCs w:val="28"/>
              </w:rPr>
              <w:t>Количество достоверных подписей</w:t>
            </w:r>
          </w:p>
        </w:tc>
        <w:tc>
          <w:tcPr>
            <w:tcW w:w="2410" w:type="dxa"/>
            <w:vAlign w:val="bottom"/>
          </w:tcPr>
          <w:p w:rsidR="007945C6" w:rsidRPr="007A1E17" w:rsidRDefault="007945C6" w:rsidP="00E90C57">
            <w:pPr>
              <w:spacing w:after="60"/>
              <w:rPr>
                <w:sz w:val="28"/>
                <w:szCs w:val="28"/>
              </w:rPr>
            </w:pPr>
            <w:r>
              <w:rPr>
                <w:sz w:val="28"/>
                <w:szCs w:val="28"/>
              </w:rPr>
              <w:t>_______</w:t>
            </w:r>
            <w:r w:rsidRPr="007A1E17">
              <w:rPr>
                <w:sz w:val="28"/>
                <w:szCs w:val="28"/>
              </w:rPr>
              <w:t>________</w:t>
            </w:r>
          </w:p>
        </w:tc>
      </w:tr>
    </w:tbl>
    <w:p w:rsidR="007945C6" w:rsidRDefault="007945C6" w:rsidP="007945C6">
      <w:pPr>
        <w:pStyle w:val="ConsPlusNonformat"/>
        <w:ind w:firstLine="709"/>
        <w:jc w:val="both"/>
        <w:rPr>
          <w:rFonts w:ascii="Times New Roman" w:hAnsi="Times New Roman" w:cs="Times New Roman"/>
          <w:sz w:val="28"/>
          <w:szCs w:val="28"/>
        </w:rPr>
      </w:pPr>
    </w:p>
    <w:p w:rsidR="007945C6" w:rsidRPr="00A703FD" w:rsidRDefault="007945C6" w:rsidP="007945C6">
      <w:pPr>
        <w:pStyle w:val="ConsPlusNonformat"/>
        <w:ind w:firstLine="709"/>
        <w:jc w:val="both"/>
        <w:rPr>
          <w:rFonts w:ascii="Times New Roman" w:hAnsi="Times New Roman" w:cs="Times New Roman"/>
          <w:sz w:val="28"/>
          <w:szCs w:val="28"/>
        </w:rPr>
      </w:pPr>
      <w:r w:rsidRPr="00A703FD">
        <w:rPr>
          <w:rFonts w:ascii="Times New Roman" w:hAnsi="Times New Roman" w:cs="Times New Roman"/>
          <w:sz w:val="28"/>
          <w:szCs w:val="28"/>
        </w:rPr>
        <w:t xml:space="preserve">Оснований для отказа в регистрации кандидата по </w:t>
      </w:r>
      <w:r w:rsidRPr="008F416D">
        <w:rPr>
          <w:rFonts w:ascii="Times New Roman" w:hAnsi="Times New Roman" w:cs="Times New Roman"/>
          <w:sz w:val="28"/>
          <w:szCs w:val="28"/>
        </w:rPr>
        <w:t>основанию</w:t>
      </w:r>
      <w:r w:rsidRPr="00A703FD">
        <w:rPr>
          <w:rFonts w:ascii="Times New Roman" w:hAnsi="Times New Roman" w:cs="Times New Roman"/>
          <w:sz w:val="28"/>
          <w:szCs w:val="28"/>
        </w:rPr>
        <w:t xml:space="preserve">, </w:t>
      </w:r>
      <w:r w:rsidRPr="008F416D">
        <w:rPr>
          <w:rFonts w:ascii="Times New Roman" w:hAnsi="Times New Roman" w:cs="Times New Roman"/>
          <w:sz w:val="28"/>
          <w:szCs w:val="28"/>
        </w:rPr>
        <w:t>указанному</w:t>
      </w:r>
      <w:r>
        <w:rPr>
          <w:rFonts w:ascii="Times New Roman" w:hAnsi="Times New Roman" w:cs="Times New Roman"/>
          <w:sz w:val="28"/>
          <w:szCs w:val="28"/>
        </w:rPr>
        <w:t xml:space="preserve"> </w:t>
      </w:r>
      <w:r w:rsidRPr="00A703FD">
        <w:rPr>
          <w:rFonts w:ascii="Times New Roman" w:hAnsi="Times New Roman" w:cs="Times New Roman"/>
          <w:sz w:val="28"/>
          <w:szCs w:val="28"/>
        </w:rPr>
        <w:t>в подпунк</w:t>
      </w:r>
      <w:r>
        <w:rPr>
          <w:rFonts w:ascii="Times New Roman" w:hAnsi="Times New Roman" w:cs="Times New Roman"/>
          <w:sz w:val="28"/>
          <w:szCs w:val="28"/>
        </w:rPr>
        <w:t xml:space="preserve">т </w:t>
      </w:r>
      <w:r w:rsidRPr="00A703FD">
        <w:rPr>
          <w:rFonts w:ascii="Times New Roman" w:hAnsi="Times New Roman" w:cs="Times New Roman"/>
          <w:sz w:val="28"/>
          <w:szCs w:val="28"/>
        </w:rPr>
        <w:t xml:space="preserve">«д» пункта 24 статьи 38 </w:t>
      </w:r>
      <w:r w:rsidRPr="00A703FD">
        <w:rPr>
          <w:rFonts w:ascii="Times New Roman" w:hAnsi="Times New Roman" w:cs="Times New Roman"/>
          <w:color w:val="000000"/>
          <w:sz w:val="28"/>
          <w:szCs w:val="28"/>
        </w:rPr>
        <w:t>Федерального закона</w:t>
      </w:r>
      <w:r>
        <w:rPr>
          <w:rFonts w:ascii="Times New Roman" w:hAnsi="Times New Roman" w:cs="Times New Roman"/>
          <w:color w:val="000000"/>
          <w:sz w:val="28"/>
          <w:szCs w:val="28"/>
        </w:rPr>
        <w:br/>
      </w:r>
      <w:r w:rsidRPr="00A703FD">
        <w:rPr>
          <w:rFonts w:ascii="Times New Roman" w:hAnsi="Times New Roman" w:cs="Times New Roman"/>
          <w:color w:val="000000"/>
          <w:sz w:val="28"/>
          <w:szCs w:val="28"/>
        </w:rPr>
        <w:t>от 12 июня 2002 года № 67-ФЗ «Об основных гарантиях избирательных прав и права на участие в референдуме граждан Российской Федерации»</w:t>
      </w:r>
      <w:r>
        <w:rPr>
          <w:rFonts w:ascii="Times New Roman" w:hAnsi="Times New Roman" w:cs="Times New Roman"/>
          <w:sz w:val="28"/>
          <w:szCs w:val="28"/>
        </w:rPr>
        <w:br/>
      </w:r>
      <w:r w:rsidRPr="00A703FD">
        <w:rPr>
          <w:rFonts w:ascii="Times New Roman" w:hAnsi="Times New Roman" w:cs="Times New Roman"/>
          <w:sz w:val="28"/>
          <w:szCs w:val="28"/>
        </w:rPr>
        <w:t xml:space="preserve">не усматривается. </w:t>
      </w:r>
    </w:p>
    <w:p w:rsidR="007945C6" w:rsidRPr="00F64D9F" w:rsidRDefault="007945C6" w:rsidP="007945C6">
      <w:pPr>
        <w:pStyle w:val="ConsPlusNonformat"/>
        <w:ind w:firstLine="709"/>
        <w:jc w:val="both"/>
        <w:rPr>
          <w:rFonts w:ascii="Times New Roman" w:hAnsi="Times New Roman" w:cs="Times New Roman"/>
          <w:i/>
          <w:sz w:val="28"/>
          <w:szCs w:val="28"/>
        </w:rPr>
      </w:pPr>
      <w:r w:rsidRPr="00F64D9F">
        <w:rPr>
          <w:rFonts w:ascii="Times New Roman" w:hAnsi="Times New Roman" w:cs="Times New Roman"/>
          <w:i/>
          <w:sz w:val="28"/>
          <w:szCs w:val="28"/>
        </w:rPr>
        <w:t>Либо</w:t>
      </w:r>
    </w:p>
    <w:p w:rsidR="007945C6" w:rsidRPr="00A703FD" w:rsidRDefault="007945C6" w:rsidP="007945C6">
      <w:pPr>
        <w:pStyle w:val="ConsPlusNonformat"/>
        <w:ind w:firstLine="709"/>
        <w:jc w:val="both"/>
        <w:rPr>
          <w:rFonts w:ascii="Times New Roman" w:hAnsi="Times New Roman" w:cs="Times New Roman"/>
          <w:sz w:val="28"/>
          <w:szCs w:val="28"/>
        </w:rPr>
      </w:pPr>
      <w:r w:rsidRPr="00A703FD">
        <w:rPr>
          <w:rFonts w:ascii="Times New Roman" w:hAnsi="Times New Roman" w:cs="Times New Roman"/>
          <w:sz w:val="28"/>
          <w:szCs w:val="28"/>
        </w:rPr>
        <w:t>Усматриваются основания для отказа в регистрации кандидата</w:t>
      </w:r>
      <w:r>
        <w:rPr>
          <w:rFonts w:ascii="Times New Roman" w:hAnsi="Times New Roman" w:cs="Times New Roman"/>
          <w:sz w:val="28"/>
          <w:szCs w:val="28"/>
        </w:rPr>
        <w:br/>
      </w:r>
      <w:r w:rsidRPr="00A703FD">
        <w:rPr>
          <w:rFonts w:ascii="Times New Roman" w:hAnsi="Times New Roman" w:cs="Times New Roman"/>
          <w:sz w:val="28"/>
          <w:szCs w:val="28"/>
        </w:rPr>
        <w:t>на основании подпункт</w:t>
      </w:r>
      <w:r>
        <w:rPr>
          <w:rFonts w:ascii="Times New Roman" w:hAnsi="Times New Roman" w:cs="Times New Roman"/>
          <w:sz w:val="28"/>
          <w:szCs w:val="28"/>
        </w:rPr>
        <w:t>а</w:t>
      </w:r>
      <w:r w:rsidRPr="00A703FD">
        <w:rPr>
          <w:rFonts w:ascii="Times New Roman" w:hAnsi="Times New Roman" w:cs="Times New Roman"/>
          <w:sz w:val="28"/>
          <w:szCs w:val="28"/>
        </w:rPr>
        <w:t xml:space="preserve"> «д» пункта 24 статьи 38 </w:t>
      </w:r>
      <w:r w:rsidRPr="00A703FD">
        <w:rPr>
          <w:rFonts w:ascii="Times New Roman" w:hAnsi="Times New Roman" w:cs="Times New Roman"/>
          <w:color w:val="000000"/>
          <w:sz w:val="28"/>
          <w:szCs w:val="28"/>
        </w:rPr>
        <w:t>Федерального закона</w:t>
      </w:r>
      <w:r>
        <w:rPr>
          <w:rFonts w:ascii="Times New Roman" w:hAnsi="Times New Roman" w:cs="Times New Roman"/>
          <w:color w:val="000000"/>
          <w:sz w:val="28"/>
          <w:szCs w:val="28"/>
        </w:rPr>
        <w:br/>
      </w:r>
      <w:r w:rsidRPr="00A703FD">
        <w:rPr>
          <w:rFonts w:ascii="Times New Roman" w:hAnsi="Times New Roman" w:cs="Times New Roman"/>
          <w:color w:val="000000"/>
          <w:sz w:val="28"/>
          <w:szCs w:val="28"/>
        </w:rPr>
        <w:t>от 12 июня 2002 года № 67-ФЗ «Об основных гарантиях избирательных прав и права на участие в референдуме граждан Российской Федерации».</w:t>
      </w:r>
    </w:p>
    <w:p w:rsidR="007945C6" w:rsidRDefault="007945C6" w:rsidP="007945C6">
      <w:pPr>
        <w:pStyle w:val="ConsPlusNonformat"/>
        <w:rPr>
          <w:rFonts w:ascii="Times New Roman" w:hAnsi="Times New Roman" w:cs="Times New Roman"/>
          <w:sz w:val="28"/>
          <w:szCs w:val="28"/>
        </w:rPr>
      </w:pPr>
    </w:p>
    <w:tbl>
      <w:tblPr>
        <w:tblW w:w="10031" w:type="dxa"/>
        <w:tblLayout w:type="fixed"/>
        <w:tblLook w:val="04A0"/>
      </w:tblPr>
      <w:tblGrid>
        <w:gridCol w:w="3936"/>
        <w:gridCol w:w="2551"/>
        <w:gridCol w:w="1418"/>
        <w:gridCol w:w="2126"/>
      </w:tblGrid>
      <w:tr w:rsidR="007945C6" w:rsidRPr="007A1E17" w:rsidTr="00E90C57">
        <w:tc>
          <w:tcPr>
            <w:tcW w:w="3936" w:type="dxa"/>
          </w:tcPr>
          <w:p w:rsidR="007945C6" w:rsidRPr="007A1E17" w:rsidRDefault="007945C6" w:rsidP="00E90C57">
            <w:pPr>
              <w:rPr>
                <w:sz w:val="28"/>
                <w:szCs w:val="28"/>
              </w:rPr>
            </w:pPr>
            <w:r>
              <w:rPr>
                <w:sz w:val="28"/>
                <w:szCs w:val="28"/>
              </w:rPr>
              <w:t xml:space="preserve">Руководитель </w:t>
            </w:r>
            <w:r w:rsidRPr="007A1E17">
              <w:rPr>
                <w:sz w:val="28"/>
                <w:szCs w:val="28"/>
              </w:rPr>
              <w:t>Рабочей группы</w:t>
            </w:r>
          </w:p>
          <w:p w:rsidR="007945C6" w:rsidRPr="007A1E17" w:rsidRDefault="007945C6" w:rsidP="00E90C57">
            <w:pPr>
              <w:rPr>
                <w:sz w:val="28"/>
                <w:szCs w:val="28"/>
              </w:rPr>
            </w:pPr>
          </w:p>
        </w:tc>
        <w:tc>
          <w:tcPr>
            <w:tcW w:w="2551" w:type="dxa"/>
          </w:tcPr>
          <w:p w:rsidR="007945C6" w:rsidRPr="007945C6" w:rsidRDefault="007945C6" w:rsidP="00E90C57">
            <w:pPr>
              <w:jc w:val="center"/>
              <w:rPr>
                <w:i/>
                <w:sz w:val="18"/>
                <w:szCs w:val="18"/>
              </w:rPr>
            </w:pPr>
          </w:p>
          <w:p w:rsidR="007945C6" w:rsidRPr="007945C6" w:rsidRDefault="007945C6" w:rsidP="00E90C57">
            <w:pPr>
              <w:jc w:val="center"/>
              <w:rPr>
                <w:i/>
                <w:sz w:val="18"/>
                <w:szCs w:val="18"/>
              </w:rPr>
            </w:pPr>
            <w:r w:rsidRPr="007945C6">
              <w:rPr>
                <w:i/>
                <w:sz w:val="18"/>
                <w:szCs w:val="18"/>
              </w:rPr>
              <w:t>_______</w:t>
            </w:r>
            <w:r>
              <w:rPr>
                <w:i/>
                <w:sz w:val="18"/>
                <w:szCs w:val="18"/>
              </w:rPr>
              <w:t>_______</w:t>
            </w:r>
            <w:r w:rsidRPr="007945C6">
              <w:rPr>
                <w:i/>
                <w:sz w:val="18"/>
                <w:szCs w:val="18"/>
              </w:rPr>
              <w:t>_________</w:t>
            </w:r>
          </w:p>
          <w:p w:rsidR="007945C6" w:rsidRPr="007945C6" w:rsidRDefault="007945C6" w:rsidP="00E90C57">
            <w:pPr>
              <w:jc w:val="center"/>
              <w:rPr>
                <w:i/>
                <w:sz w:val="18"/>
                <w:szCs w:val="18"/>
              </w:rPr>
            </w:pPr>
            <w:r w:rsidRPr="007945C6">
              <w:rPr>
                <w:i/>
                <w:sz w:val="18"/>
                <w:szCs w:val="18"/>
              </w:rPr>
              <w:t>(дата и время подписания)</w:t>
            </w:r>
          </w:p>
          <w:p w:rsidR="007945C6" w:rsidRPr="007945C6" w:rsidRDefault="007945C6" w:rsidP="00E90C57">
            <w:pPr>
              <w:jc w:val="center"/>
              <w:rPr>
                <w:i/>
                <w:sz w:val="18"/>
                <w:szCs w:val="18"/>
              </w:rPr>
            </w:pPr>
          </w:p>
        </w:tc>
        <w:tc>
          <w:tcPr>
            <w:tcW w:w="1418" w:type="dxa"/>
          </w:tcPr>
          <w:p w:rsidR="007945C6" w:rsidRPr="007945C6" w:rsidRDefault="007945C6" w:rsidP="00E90C57">
            <w:pPr>
              <w:jc w:val="center"/>
              <w:rPr>
                <w:i/>
                <w:sz w:val="18"/>
                <w:szCs w:val="18"/>
              </w:rPr>
            </w:pPr>
          </w:p>
          <w:p w:rsidR="007945C6" w:rsidRPr="007945C6" w:rsidRDefault="007945C6" w:rsidP="00E90C57">
            <w:pPr>
              <w:jc w:val="center"/>
              <w:rPr>
                <w:i/>
                <w:sz w:val="18"/>
                <w:szCs w:val="18"/>
              </w:rPr>
            </w:pPr>
            <w:r w:rsidRPr="007945C6">
              <w:rPr>
                <w:i/>
                <w:sz w:val="18"/>
                <w:szCs w:val="18"/>
              </w:rPr>
              <w:t>________</w:t>
            </w:r>
          </w:p>
          <w:p w:rsidR="007945C6" w:rsidRPr="007945C6" w:rsidRDefault="007945C6" w:rsidP="00E90C57">
            <w:pPr>
              <w:jc w:val="center"/>
              <w:rPr>
                <w:i/>
                <w:sz w:val="18"/>
                <w:szCs w:val="18"/>
              </w:rPr>
            </w:pPr>
            <w:r w:rsidRPr="007945C6">
              <w:rPr>
                <w:i/>
                <w:sz w:val="18"/>
                <w:szCs w:val="18"/>
              </w:rPr>
              <w:t>(подпись)</w:t>
            </w:r>
          </w:p>
        </w:tc>
        <w:tc>
          <w:tcPr>
            <w:tcW w:w="2126" w:type="dxa"/>
          </w:tcPr>
          <w:p w:rsidR="007945C6" w:rsidRPr="007945C6" w:rsidRDefault="007945C6" w:rsidP="00E90C57">
            <w:pPr>
              <w:jc w:val="center"/>
              <w:rPr>
                <w:i/>
                <w:sz w:val="18"/>
                <w:szCs w:val="18"/>
              </w:rPr>
            </w:pPr>
          </w:p>
          <w:p w:rsidR="007945C6" w:rsidRPr="007945C6" w:rsidRDefault="007945C6" w:rsidP="00E90C57">
            <w:pPr>
              <w:jc w:val="center"/>
              <w:rPr>
                <w:i/>
                <w:sz w:val="18"/>
                <w:szCs w:val="18"/>
              </w:rPr>
            </w:pPr>
            <w:r w:rsidRPr="007945C6">
              <w:rPr>
                <w:i/>
                <w:sz w:val="18"/>
                <w:szCs w:val="18"/>
              </w:rPr>
              <w:t>_______</w:t>
            </w:r>
            <w:r>
              <w:rPr>
                <w:i/>
                <w:sz w:val="18"/>
                <w:szCs w:val="18"/>
              </w:rPr>
              <w:t>_____</w:t>
            </w:r>
            <w:r w:rsidRPr="007945C6">
              <w:rPr>
                <w:i/>
                <w:sz w:val="18"/>
                <w:szCs w:val="18"/>
              </w:rPr>
              <w:t>______</w:t>
            </w:r>
          </w:p>
          <w:p w:rsidR="007945C6" w:rsidRPr="007945C6" w:rsidRDefault="007945C6" w:rsidP="00E90C57">
            <w:pPr>
              <w:jc w:val="center"/>
              <w:rPr>
                <w:i/>
                <w:sz w:val="18"/>
                <w:szCs w:val="18"/>
              </w:rPr>
            </w:pPr>
            <w:r w:rsidRPr="007945C6">
              <w:rPr>
                <w:i/>
                <w:sz w:val="18"/>
                <w:szCs w:val="18"/>
              </w:rPr>
              <w:t>(инициалы, фамилия)</w:t>
            </w:r>
          </w:p>
        </w:tc>
      </w:tr>
      <w:tr w:rsidR="007945C6" w:rsidRPr="007A1E17" w:rsidTr="00E90C57">
        <w:tc>
          <w:tcPr>
            <w:tcW w:w="3936" w:type="dxa"/>
          </w:tcPr>
          <w:p w:rsidR="007945C6" w:rsidRPr="007A1E17" w:rsidRDefault="007945C6" w:rsidP="00E90C57">
            <w:pPr>
              <w:rPr>
                <w:sz w:val="28"/>
                <w:szCs w:val="28"/>
              </w:rPr>
            </w:pPr>
            <w:r w:rsidRPr="007A1E17">
              <w:rPr>
                <w:sz w:val="28"/>
                <w:szCs w:val="28"/>
              </w:rPr>
              <w:t>Копия протокола получена кандидатом</w:t>
            </w:r>
          </w:p>
        </w:tc>
        <w:tc>
          <w:tcPr>
            <w:tcW w:w="2551" w:type="dxa"/>
          </w:tcPr>
          <w:p w:rsidR="007945C6" w:rsidRPr="007945C6" w:rsidRDefault="007945C6" w:rsidP="00E90C57">
            <w:pPr>
              <w:jc w:val="center"/>
              <w:rPr>
                <w:i/>
                <w:sz w:val="18"/>
                <w:szCs w:val="18"/>
              </w:rPr>
            </w:pPr>
          </w:p>
          <w:p w:rsidR="007945C6" w:rsidRPr="007945C6" w:rsidRDefault="007945C6" w:rsidP="00E90C57">
            <w:pPr>
              <w:jc w:val="center"/>
              <w:rPr>
                <w:i/>
                <w:sz w:val="18"/>
                <w:szCs w:val="18"/>
              </w:rPr>
            </w:pPr>
            <w:r w:rsidRPr="007945C6">
              <w:rPr>
                <w:i/>
                <w:sz w:val="18"/>
                <w:szCs w:val="18"/>
              </w:rPr>
              <w:t>________</w:t>
            </w:r>
            <w:r>
              <w:rPr>
                <w:i/>
                <w:sz w:val="18"/>
                <w:szCs w:val="18"/>
              </w:rPr>
              <w:t>_______</w:t>
            </w:r>
            <w:r w:rsidRPr="007945C6">
              <w:rPr>
                <w:i/>
                <w:sz w:val="18"/>
                <w:szCs w:val="18"/>
              </w:rPr>
              <w:t>________</w:t>
            </w:r>
          </w:p>
          <w:p w:rsidR="007945C6" w:rsidRPr="007945C6" w:rsidRDefault="007945C6" w:rsidP="00E90C57">
            <w:pPr>
              <w:jc w:val="center"/>
              <w:rPr>
                <w:i/>
                <w:sz w:val="18"/>
                <w:szCs w:val="18"/>
              </w:rPr>
            </w:pPr>
            <w:r w:rsidRPr="007945C6">
              <w:rPr>
                <w:i/>
                <w:sz w:val="18"/>
                <w:szCs w:val="18"/>
              </w:rPr>
              <w:t>(дата и время получения)</w:t>
            </w:r>
          </w:p>
        </w:tc>
        <w:tc>
          <w:tcPr>
            <w:tcW w:w="1418" w:type="dxa"/>
          </w:tcPr>
          <w:p w:rsidR="007945C6" w:rsidRPr="007945C6" w:rsidRDefault="007945C6" w:rsidP="00E90C57">
            <w:pPr>
              <w:jc w:val="center"/>
              <w:rPr>
                <w:i/>
                <w:sz w:val="18"/>
                <w:szCs w:val="18"/>
              </w:rPr>
            </w:pPr>
          </w:p>
          <w:p w:rsidR="007945C6" w:rsidRPr="007945C6" w:rsidRDefault="007945C6" w:rsidP="00E90C57">
            <w:pPr>
              <w:jc w:val="center"/>
              <w:rPr>
                <w:i/>
                <w:sz w:val="18"/>
                <w:szCs w:val="18"/>
              </w:rPr>
            </w:pPr>
            <w:r w:rsidRPr="007945C6">
              <w:rPr>
                <w:i/>
                <w:sz w:val="18"/>
                <w:szCs w:val="18"/>
              </w:rPr>
              <w:t>________</w:t>
            </w:r>
          </w:p>
          <w:p w:rsidR="007945C6" w:rsidRPr="007945C6" w:rsidRDefault="007945C6" w:rsidP="00E90C57">
            <w:pPr>
              <w:jc w:val="center"/>
              <w:rPr>
                <w:i/>
                <w:sz w:val="18"/>
                <w:szCs w:val="18"/>
              </w:rPr>
            </w:pPr>
            <w:r w:rsidRPr="007945C6">
              <w:rPr>
                <w:i/>
                <w:sz w:val="18"/>
                <w:szCs w:val="18"/>
              </w:rPr>
              <w:t>(подпись)</w:t>
            </w:r>
          </w:p>
        </w:tc>
        <w:tc>
          <w:tcPr>
            <w:tcW w:w="2126" w:type="dxa"/>
          </w:tcPr>
          <w:p w:rsidR="007945C6" w:rsidRPr="007945C6" w:rsidRDefault="007945C6" w:rsidP="00E90C57">
            <w:pPr>
              <w:jc w:val="center"/>
              <w:rPr>
                <w:i/>
                <w:sz w:val="18"/>
                <w:szCs w:val="18"/>
              </w:rPr>
            </w:pPr>
          </w:p>
          <w:p w:rsidR="007945C6" w:rsidRPr="007945C6" w:rsidRDefault="007945C6" w:rsidP="00E90C57">
            <w:pPr>
              <w:jc w:val="center"/>
              <w:rPr>
                <w:i/>
                <w:sz w:val="18"/>
                <w:szCs w:val="18"/>
              </w:rPr>
            </w:pPr>
            <w:r w:rsidRPr="007945C6">
              <w:rPr>
                <w:i/>
                <w:sz w:val="18"/>
                <w:szCs w:val="18"/>
              </w:rPr>
              <w:t>______</w:t>
            </w:r>
            <w:r>
              <w:rPr>
                <w:i/>
                <w:sz w:val="18"/>
                <w:szCs w:val="18"/>
              </w:rPr>
              <w:t>______</w:t>
            </w:r>
            <w:r w:rsidRPr="007945C6">
              <w:rPr>
                <w:i/>
                <w:sz w:val="18"/>
                <w:szCs w:val="18"/>
              </w:rPr>
              <w:t>_______</w:t>
            </w:r>
          </w:p>
          <w:p w:rsidR="007945C6" w:rsidRPr="007945C6" w:rsidRDefault="007945C6" w:rsidP="00E90C57">
            <w:pPr>
              <w:jc w:val="center"/>
              <w:rPr>
                <w:i/>
                <w:sz w:val="18"/>
                <w:szCs w:val="18"/>
              </w:rPr>
            </w:pPr>
            <w:r w:rsidRPr="007945C6">
              <w:rPr>
                <w:i/>
                <w:sz w:val="18"/>
                <w:szCs w:val="18"/>
              </w:rPr>
              <w:t>(инициалы, фамилия)</w:t>
            </w:r>
          </w:p>
        </w:tc>
      </w:tr>
    </w:tbl>
    <w:p w:rsidR="007945C6" w:rsidRPr="007A1E17" w:rsidRDefault="007945C6" w:rsidP="007945C6">
      <w:pPr>
        <w:shd w:val="clear" w:color="auto" w:fill="FFFFFF"/>
        <w:tabs>
          <w:tab w:val="left" w:pos="4234"/>
        </w:tabs>
        <w:rPr>
          <w:sz w:val="16"/>
          <w:szCs w:val="16"/>
        </w:rPr>
      </w:pPr>
      <w:r w:rsidRPr="007A1E17">
        <w:rPr>
          <w:sz w:val="16"/>
          <w:szCs w:val="16"/>
        </w:rPr>
        <w:lastRenderedPageBreak/>
        <w:t>_______________________________</w:t>
      </w:r>
    </w:p>
    <w:p w:rsidR="007945C6" w:rsidRPr="007945C6" w:rsidRDefault="007945C6" w:rsidP="007945C6">
      <w:pPr>
        <w:pStyle w:val="ae"/>
        <w:jc w:val="both"/>
      </w:pPr>
      <w:r w:rsidRPr="007945C6">
        <w:t>* Если протокол составлен на нескольких листах, они нумеруются, каждый лист подписывается членом Рабочей группы либо уполномоченным членом комиссии.</w:t>
      </w:r>
    </w:p>
    <w:p w:rsidR="007945C6" w:rsidRPr="007945C6" w:rsidRDefault="007945C6" w:rsidP="007945C6">
      <w:pPr>
        <w:pStyle w:val="ae"/>
        <w:jc w:val="both"/>
      </w:pPr>
      <w:r w:rsidRPr="007945C6">
        <w:t>** Указывается в соответствии с протоколом об итогах сбора подписей.</w:t>
      </w:r>
    </w:p>
    <w:p w:rsidR="007945C6" w:rsidRPr="004015FD" w:rsidRDefault="007945C6" w:rsidP="007945C6">
      <w:pPr>
        <w:pStyle w:val="ConsPlusNonformat"/>
        <w:rPr>
          <w:rFonts w:ascii="Times New Roman" w:hAnsi="Times New Roman" w:cs="Times New Roman"/>
          <w:sz w:val="28"/>
          <w:szCs w:val="28"/>
        </w:rPr>
      </w:pPr>
      <w:r w:rsidRPr="007945C6">
        <w:rPr>
          <w:rFonts w:ascii="Times New Roman" w:hAnsi="Times New Roman" w:cs="Times New Roman"/>
        </w:rPr>
        <w:t>*** Указывается в соответствии с уточненным протоколом, в случае если уточненный протокол не составлялся, – в соответствии с протоколом об итогах сбора подписей.</w:t>
      </w:r>
    </w:p>
    <w:p w:rsidR="007E5E4E" w:rsidRPr="007C5FB0" w:rsidRDefault="003A2AC8" w:rsidP="007E5E4E">
      <w:pPr>
        <w:pStyle w:val="af1"/>
        <w:ind w:left="3544"/>
        <w:jc w:val="center"/>
        <w:rPr>
          <w:smallCaps/>
          <w:sz w:val="28"/>
          <w:szCs w:val="28"/>
        </w:rPr>
      </w:pPr>
      <w:r>
        <w:rPr>
          <w:sz w:val="28"/>
          <w:szCs w:val="28"/>
        </w:rPr>
        <w:br w:type="page"/>
      </w:r>
      <w:r w:rsidR="007E5E4E" w:rsidRPr="007C5FB0">
        <w:rPr>
          <w:sz w:val="28"/>
          <w:szCs w:val="28"/>
        </w:rPr>
        <w:lastRenderedPageBreak/>
        <w:t>Приложение № </w:t>
      </w:r>
      <w:r w:rsidR="007E5E4E">
        <w:rPr>
          <w:sz w:val="28"/>
          <w:szCs w:val="28"/>
        </w:rPr>
        <w:t>9</w:t>
      </w:r>
    </w:p>
    <w:p w:rsidR="007E5E4E" w:rsidRPr="0024557C" w:rsidRDefault="007E5E4E" w:rsidP="007E5E4E">
      <w:pPr>
        <w:pStyle w:val="af1"/>
        <w:ind w:left="3544"/>
        <w:jc w:val="center"/>
        <w:rPr>
          <w:smallCaps/>
          <w:sz w:val="28"/>
          <w:szCs w:val="28"/>
        </w:rPr>
      </w:pPr>
      <w:r w:rsidRPr="00994AF3">
        <w:rPr>
          <w:sz w:val="28"/>
          <w:szCs w:val="28"/>
        </w:rPr>
        <w:t>к Порядку приема и проверки территориальной избирательной комиссией города Шарьи Костромской области подписных листов с подписями избирателей, собранными в поддержку выдвижения (самовыдвижения) кандидата в депутаты Думы городского округа город Шарья Костромской области седьмого созыва по двухмандатному избирательному округу № 6 и иных связанных с ними документов</w:t>
      </w:r>
    </w:p>
    <w:p w:rsidR="007E5E4E" w:rsidRPr="0024557C" w:rsidRDefault="007E5E4E" w:rsidP="007E5E4E">
      <w:pPr>
        <w:pStyle w:val="af1"/>
        <w:ind w:left="3544"/>
        <w:jc w:val="center"/>
        <w:rPr>
          <w:smallCaps/>
          <w:sz w:val="28"/>
          <w:szCs w:val="28"/>
        </w:rPr>
      </w:pPr>
    </w:p>
    <w:p w:rsidR="007E5E4E" w:rsidRPr="007C5FB0" w:rsidRDefault="007E5E4E" w:rsidP="007E5E4E">
      <w:pPr>
        <w:pStyle w:val="af1"/>
        <w:ind w:left="2835"/>
        <w:rPr>
          <w:smallCaps/>
        </w:rPr>
      </w:pPr>
    </w:p>
    <w:p w:rsidR="007E5E4E" w:rsidRPr="007910EC" w:rsidRDefault="007E5E4E" w:rsidP="007E5E4E">
      <w:pPr>
        <w:pStyle w:val="af1"/>
        <w:ind w:left="3402"/>
        <w:jc w:val="center"/>
        <w:rPr>
          <w:sz w:val="28"/>
          <w:szCs w:val="28"/>
        </w:rPr>
      </w:pPr>
      <w:r w:rsidRPr="007910EC">
        <w:rPr>
          <w:sz w:val="28"/>
          <w:szCs w:val="28"/>
        </w:rPr>
        <w:t xml:space="preserve"> </w:t>
      </w:r>
    </w:p>
    <w:p w:rsidR="007E5E4E" w:rsidRDefault="007E5E4E" w:rsidP="007E5E4E">
      <w:pPr>
        <w:pStyle w:val="a5"/>
        <w:ind w:firstLine="0"/>
        <w:jc w:val="center"/>
        <w:rPr>
          <w:rFonts w:ascii="Times New Roman" w:hAnsi="Times New Roman" w:cs="Times New Roman"/>
          <w:sz w:val="28"/>
          <w:szCs w:val="28"/>
        </w:rPr>
      </w:pPr>
    </w:p>
    <w:p w:rsidR="007E5E4E" w:rsidRDefault="007E5E4E" w:rsidP="007E5E4E">
      <w:pPr>
        <w:pStyle w:val="a5"/>
        <w:ind w:firstLine="0"/>
        <w:jc w:val="center"/>
        <w:rPr>
          <w:rFonts w:ascii="Times New Roman" w:hAnsi="Times New Roman" w:cs="Times New Roman"/>
          <w:sz w:val="28"/>
          <w:szCs w:val="28"/>
        </w:rPr>
      </w:pPr>
      <w:r w:rsidRPr="00CE107A">
        <w:rPr>
          <w:rFonts w:ascii="Times New Roman" w:hAnsi="Times New Roman" w:cs="Times New Roman"/>
          <w:sz w:val="28"/>
          <w:szCs w:val="28"/>
        </w:rPr>
        <w:t xml:space="preserve">Форма </w:t>
      </w:r>
      <w:r>
        <w:rPr>
          <w:rFonts w:ascii="Times New Roman" w:hAnsi="Times New Roman" w:cs="Times New Roman"/>
          <w:sz w:val="28"/>
          <w:szCs w:val="28"/>
        </w:rPr>
        <w:t>заверительной надписи</w:t>
      </w:r>
    </w:p>
    <w:p w:rsidR="007E5E4E" w:rsidRDefault="007E5E4E" w:rsidP="007E5E4E">
      <w:pPr>
        <w:pStyle w:val="a5"/>
        <w:ind w:firstLine="0"/>
        <w:jc w:val="center"/>
        <w:rPr>
          <w:rFonts w:ascii="Times New Roman" w:hAnsi="Times New Roman" w:cs="Times New Roman"/>
          <w:sz w:val="28"/>
          <w:szCs w:val="28"/>
        </w:rPr>
      </w:pPr>
    </w:p>
    <w:tbl>
      <w:tblPr>
        <w:tblW w:w="0" w:type="auto"/>
        <w:tblInd w:w="1242" w:type="dxa"/>
        <w:tblBorders>
          <w:top w:val="single" w:sz="4" w:space="0" w:color="000000"/>
          <w:left w:val="single" w:sz="4" w:space="0" w:color="000000"/>
          <w:bottom w:val="single" w:sz="4" w:space="0" w:color="000000"/>
          <w:right w:val="single" w:sz="4" w:space="0" w:color="000000"/>
        </w:tblBorders>
        <w:tblLayout w:type="fixed"/>
        <w:tblLook w:val="04A0"/>
      </w:tblPr>
      <w:tblGrid>
        <w:gridCol w:w="285"/>
        <w:gridCol w:w="432"/>
        <w:gridCol w:w="1130"/>
        <w:gridCol w:w="705"/>
        <w:gridCol w:w="75"/>
        <w:gridCol w:w="237"/>
        <w:gridCol w:w="255"/>
        <w:gridCol w:w="709"/>
        <w:gridCol w:w="567"/>
        <w:gridCol w:w="138"/>
        <w:gridCol w:w="1013"/>
        <w:gridCol w:w="898"/>
        <w:gridCol w:w="947"/>
        <w:gridCol w:w="268"/>
      </w:tblGrid>
      <w:tr w:rsidR="007E5E4E" w:rsidRPr="00503F2D" w:rsidTr="00E90C57">
        <w:trPr>
          <w:trHeight w:val="296"/>
        </w:trPr>
        <w:tc>
          <w:tcPr>
            <w:tcW w:w="7659" w:type="dxa"/>
            <w:gridSpan w:val="14"/>
            <w:tcBorders>
              <w:top w:val="single" w:sz="4" w:space="0" w:color="000000"/>
            </w:tcBorders>
          </w:tcPr>
          <w:p w:rsidR="007E5E4E" w:rsidRPr="00503F2D" w:rsidRDefault="007E5E4E" w:rsidP="00E90C57">
            <w:pPr>
              <w:pStyle w:val="a5"/>
              <w:ind w:firstLine="0"/>
              <w:jc w:val="center"/>
              <w:rPr>
                <w:rFonts w:ascii="Times New Roman" w:hAnsi="Times New Roman" w:cs="Times New Roman"/>
                <w:sz w:val="10"/>
                <w:szCs w:val="28"/>
              </w:rPr>
            </w:pPr>
          </w:p>
        </w:tc>
      </w:tr>
      <w:tr w:rsidR="007E5E4E" w:rsidRPr="00503F2D" w:rsidTr="00E90C57">
        <w:trPr>
          <w:trHeight w:val="367"/>
        </w:trPr>
        <w:tc>
          <w:tcPr>
            <w:tcW w:w="7659" w:type="dxa"/>
            <w:gridSpan w:val="14"/>
          </w:tcPr>
          <w:p w:rsidR="007E5E4E" w:rsidRPr="00503F2D" w:rsidRDefault="007E5E4E" w:rsidP="00E90C57">
            <w:pPr>
              <w:pStyle w:val="a5"/>
              <w:ind w:firstLine="0"/>
              <w:jc w:val="center"/>
              <w:rPr>
                <w:rFonts w:ascii="Times New Roman" w:hAnsi="Times New Roman" w:cs="Times New Roman"/>
                <w:sz w:val="28"/>
                <w:szCs w:val="28"/>
              </w:rPr>
            </w:pPr>
            <w:r w:rsidRPr="00503F2D">
              <w:rPr>
                <w:rFonts w:ascii="Times New Roman" w:hAnsi="Times New Roman" w:cs="Times New Roman"/>
                <w:sz w:val="28"/>
                <w:szCs w:val="28"/>
              </w:rPr>
              <w:t>КОПИЯ ВЕРНА</w:t>
            </w:r>
          </w:p>
        </w:tc>
      </w:tr>
      <w:tr w:rsidR="007E5E4E" w:rsidRPr="00503F2D" w:rsidTr="00E90C57">
        <w:trPr>
          <w:trHeight w:val="93"/>
        </w:trPr>
        <w:tc>
          <w:tcPr>
            <w:tcW w:w="717" w:type="dxa"/>
            <w:gridSpan w:val="2"/>
          </w:tcPr>
          <w:p w:rsidR="007E5E4E" w:rsidRPr="00503F2D" w:rsidRDefault="007E5E4E" w:rsidP="00E90C57">
            <w:pPr>
              <w:pStyle w:val="a5"/>
              <w:ind w:firstLine="0"/>
              <w:jc w:val="center"/>
              <w:rPr>
                <w:rFonts w:ascii="Times New Roman" w:hAnsi="Times New Roman" w:cs="Times New Roman"/>
                <w:sz w:val="2"/>
                <w:szCs w:val="28"/>
              </w:rPr>
            </w:pPr>
          </w:p>
        </w:tc>
        <w:tc>
          <w:tcPr>
            <w:tcW w:w="1910" w:type="dxa"/>
            <w:gridSpan w:val="3"/>
          </w:tcPr>
          <w:p w:rsidR="007E5E4E" w:rsidRPr="00503F2D" w:rsidRDefault="007E5E4E" w:rsidP="00E90C57">
            <w:pPr>
              <w:pStyle w:val="a5"/>
              <w:ind w:firstLine="0"/>
              <w:jc w:val="center"/>
              <w:rPr>
                <w:rFonts w:ascii="Times New Roman" w:hAnsi="Times New Roman" w:cs="Times New Roman"/>
                <w:sz w:val="2"/>
                <w:szCs w:val="28"/>
              </w:rPr>
            </w:pPr>
          </w:p>
        </w:tc>
        <w:tc>
          <w:tcPr>
            <w:tcW w:w="1906" w:type="dxa"/>
            <w:gridSpan w:val="5"/>
          </w:tcPr>
          <w:p w:rsidR="007E5E4E" w:rsidRPr="00503F2D" w:rsidRDefault="007E5E4E" w:rsidP="00E90C57">
            <w:pPr>
              <w:pStyle w:val="a5"/>
              <w:ind w:firstLine="0"/>
              <w:jc w:val="center"/>
              <w:rPr>
                <w:rFonts w:ascii="Times New Roman" w:hAnsi="Times New Roman" w:cs="Times New Roman"/>
                <w:sz w:val="2"/>
                <w:szCs w:val="28"/>
              </w:rPr>
            </w:pPr>
          </w:p>
        </w:tc>
        <w:tc>
          <w:tcPr>
            <w:tcW w:w="1911" w:type="dxa"/>
            <w:gridSpan w:val="2"/>
          </w:tcPr>
          <w:p w:rsidR="007E5E4E" w:rsidRPr="00503F2D" w:rsidRDefault="007E5E4E" w:rsidP="00E90C57">
            <w:pPr>
              <w:pStyle w:val="a5"/>
              <w:ind w:firstLine="0"/>
              <w:jc w:val="center"/>
              <w:rPr>
                <w:rFonts w:ascii="Times New Roman" w:hAnsi="Times New Roman" w:cs="Times New Roman"/>
                <w:sz w:val="2"/>
                <w:szCs w:val="28"/>
              </w:rPr>
            </w:pPr>
          </w:p>
        </w:tc>
        <w:tc>
          <w:tcPr>
            <w:tcW w:w="1215" w:type="dxa"/>
            <w:gridSpan w:val="2"/>
          </w:tcPr>
          <w:p w:rsidR="007E5E4E" w:rsidRPr="00503F2D" w:rsidRDefault="007E5E4E" w:rsidP="00E90C57">
            <w:pPr>
              <w:pStyle w:val="a5"/>
              <w:ind w:firstLine="0"/>
              <w:jc w:val="center"/>
              <w:rPr>
                <w:rFonts w:ascii="Times New Roman" w:hAnsi="Times New Roman" w:cs="Times New Roman"/>
                <w:sz w:val="2"/>
                <w:szCs w:val="28"/>
              </w:rPr>
            </w:pPr>
          </w:p>
        </w:tc>
      </w:tr>
      <w:tr w:rsidR="007E5E4E" w:rsidRPr="00503F2D" w:rsidTr="00E90C57">
        <w:trPr>
          <w:trHeight w:val="388"/>
        </w:trPr>
        <w:tc>
          <w:tcPr>
            <w:tcW w:w="1847" w:type="dxa"/>
            <w:gridSpan w:val="3"/>
            <w:vAlign w:val="bottom"/>
          </w:tcPr>
          <w:p w:rsidR="007E5E4E" w:rsidRPr="00503F2D" w:rsidRDefault="007E5E4E" w:rsidP="00E90C57">
            <w:pPr>
              <w:pStyle w:val="a5"/>
              <w:ind w:firstLine="0"/>
              <w:jc w:val="right"/>
              <w:rPr>
                <w:rFonts w:ascii="Times New Roman" w:hAnsi="Times New Roman" w:cs="Times New Roman"/>
                <w:sz w:val="28"/>
                <w:szCs w:val="28"/>
              </w:rPr>
            </w:pPr>
            <w:r w:rsidRPr="00503F2D">
              <w:rPr>
                <w:rFonts w:ascii="Times New Roman" w:hAnsi="Times New Roman" w:cs="Times New Roman"/>
                <w:sz w:val="28"/>
                <w:szCs w:val="28"/>
              </w:rPr>
              <w:t xml:space="preserve">Дата: </w:t>
            </w:r>
          </w:p>
        </w:tc>
        <w:tc>
          <w:tcPr>
            <w:tcW w:w="780" w:type="dxa"/>
            <w:gridSpan w:val="2"/>
            <w:tcBorders>
              <w:top w:val="nil"/>
              <w:bottom w:val="single" w:sz="4" w:space="0" w:color="auto"/>
            </w:tcBorders>
            <w:vAlign w:val="bottom"/>
          </w:tcPr>
          <w:p w:rsidR="007E5E4E" w:rsidRPr="00503F2D" w:rsidRDefault="007E5E4E" w:rsidP="00E90C57">
            <w:pPr>
              <w:pStyle w:val="a5"/>
              <w:ind w:firstLine="0"/>
              <w:jc w:val="left"/>
              <w:rPr>
                <w:rFonts w:ascii="Times New Roman" w:hAnsi="Times New Roman" w:cs="Times New Roman"/>
                <w:sz w:val="28"/>
                <w:szCs w:val="28"/>
              </w:rPr>
            </w:pPr>
          </w:p>
        </w:tc>
        <w:tc>
          <w:tcPr>
            <w:tcW w:w="237" w:type="dxa"/>
            <w:vAlign w:val="bottom"/>
          </w:tcPr>
          <w:p w:rsidR="007E5E4E" w:rsidRPr="00503F2D" w:rsidRDefault="007E5E4E" w:rsidP="00E90C57">
            <w:pPr>
              <w:pStyle w:val="a5"/>
              <w:ind w:firstLine="0"/>
              <w:jc w:val="left"/>
              <w:rPr>
                <w:rFonts w:ascii="Times New Roman" w:hAnsi="Times New Roman" w:cs="Times New Roman"/>
                <w:sz w:val="28"/>
                <w:szCs w:val="28"/>
              </w:rPr>
            </w:pPr>
          </w:p>
        </w:tc>
        <w:tc>
          <w:tcPr>
            <w:tcW w:w="2682" w:type="dxa"/>
            <w:gridSpan w:val="5"/>
            <w:tcBorders>
              <w:top w:val="nil"/>
              <w:bottom w:val="single" w:sz="4" w:space="0" w:color="auto"/>
            </w:tcBorders>
            <w:vAlign w:val="bottom"/>
          </w:tcPr>
          <w:p w:rsidR="007E5E4E" w:rsidRPr="00503F2D" w:rsidRDefault="007E5E4E" w:rsidP="00E90C57">
            <w:pPr>
              <w:pStyle w:val="a5"/>
              <w:ind w:firstLine="0"/>
              <w:jc w:val="left"/>
              <w:rPr>
                <w:rFonts w:ascii="Times New Roman" w:hAnsi="Times New Roman" w:cs="Times New Roman"/>
                <w:sz w:val="28"/>
                <w:szCs w:val="28"/>
              </w:rPr>
            </w:pPr>
          </w:p>
        </w:tc>
        <w:tc>
          <w:tcPr>
            <w:tcW w:w="2113" w:type="dxa"/>
            <w:gridSpan w:val="3"/>
            <w:vAlign w:val="bottom"/>
          </w:tcPr>
          <w:p w:rsidR="007E5E4E" w:rsidRPr="00503F2D" w:rsidRDefault="007E5E4E" w:rsidP="00E90C57">
            <w:pPr>
              <w:pStyle w:val="a5"/>
              <w:ind w:firstLine="0"/>
              <w:jc w:val="left"/>
              <w:rPr>
                <w:rFonts w:ascii="Times New Roman" w:hAnsi="Times New Roman" w:cs="Times New Roman"/>
                <w:sz w:val="28"/>
                <w:szCs w:val="28"/>
              </w:rPr>
            </w:pPr>
            <w:r w:rsidRPr="00503F2D">
              <w:rPr>
                <w:rFonts w:ascii="Times New Roman" w:hAnsi="Times New Roman" w:cs="Times New Roman"/>
                <w:sz w:val="28"/>
                <w:szCs w:val="28"/>
              </w:rPr>
              <w:t xml:space="preserve"> 20</w:t>
            </w:r>
            <w:r>
              <w:rPr>
                <w:rFonts w:ascii="Times New Roman" w:hAnsi="Times New Roman" w:cs="Times New Roman"/>
                <w:sz w:val="28"/>
                <w:szCs w:val="28"/>
              </w:rPr>
              <w:t>___</w:t>
            </w:r>
            <w:r w:rsidRPr="00503F2D">
              <w:rPr>
                <w:rFonts w:ascii="Times New Roman" w:hAnsi="Times New Roman" w:cs="Times New Roman"/>
                <w:sz w:val="28"/>
                <w:szCs w:val="28"/>
              </w:rPr>
              <w:t xml:space="preserve"> г.</w:t>
            </w:r>
          </w:p>
        </w:tc>
      </w:tr>
      <w:tr w:rsidR="007E5E4E" w:rsidRPr="00503F2D" w:rsidTr="00E90C57">
        <w:trPr>
          <w:trHeight w:val="79"/>
        </w:trPr>
        <w:tc>
          <w:tcPr>
            <w:tcW w:w="717" w:type="dxa"/>
            <w:gridSpan w:val="2"/>
          </w:tcPr>
          <w:p w:rsidR="007E5E4E" w:rsidRPr="00503F2D" w:rsidRDefault="007E5E4E" w:rsidP="00E90C57">
            <w:pPr>
              <w:pStyle w:val="a5"/>
              <w:ind w:firstLine="0"/>
              <w:jc w:val="center"/>
              <w:rPr>
                <w:rFonts w:ascii="Times New Roman" w:hAnsi="Times New Roman" w:cs="Times New Roman"/>
                <w:sz w:val="2"/>
                <w:szCs w:val="28"/>
              </w:rPr>
            </w:pPr>
          </w:p>
        </w:tc>
        <w:tc>
          <w:tcPr>
            <w:tcW w:w="1910" w:type="dxa"/>
            <w:gridSpan w:val="3"/>
          </w:tcPr>
          <w:p w:rsidR="007E5E4E" w:rsidRPr="00503F2D" w:rsidRDefault="007E5E4E" w:rsidP="00E90C57">
            <w:pPr>
              <w:pStyle w:val="a5"/>
              <w:ind w:firstLine="0"/>
              <w:jc w:val="center"/>
              <w:rPr>
                <w:rFonts w:ascii="Times New Roman" w:hAnsi="Times New Roman" w:cs="Times New Roman"/>
                <w:sz w:val="2"/>
                <w:szCs w:val="28"/>
              </w:rPr>
            </w:pPr>
          </w:p>
        </w:tc>
        <w:tc>
          <w:tcPr>
            <w:tcW w:w="1906" w:type="dxa"/>
            <w:gridSpan w:val="5"/>
          </w:tcPr>
          <w:p w:rsidR="007E5E4E" w:rsidRPr="00503F2D" w:rsidRDefault="007E5E4E" w:rsidP="00E90C57">
            <w:pPr>
              <w:pStyle w:val="a5"/>
              <w:ind w:firstLine="0"/>
              <w:jc w:val="center"/>
              <w:rPr>
                <w:rFonts w:ascii="Times New Roman" w:hAnsi="Times New Roman" w:cs="Times New Roman"/>
                <w:sz w:val="2"/>
                <w:szCs w:val="28"/>
              </w:rPr>
            </w:pPr>
          </w:p>
        </w:tc>
        <w:tc>
          <w:tcPr>
            <w:tcW w:w="1911" w:type="dxa"/>
            <w:gridSpan w:val="2"/>
          </w:tcPr>
          <w:p w:rsidR="007E5E4E" w:rsidRPr="00503F2D" w:rsidRDefault="007E5E4E" w:rsidP="00E90C57">
            <w:pPr>
              <w:pStyle w:val="a5"/>
              <w:ind w:firstLine="0"/>
              <w:jc w:val="center"/>
              <w:rPr>
                <w:rFonts w:ascii="Times New Roman" w:hAnsi="Times New Roman" w:cs="Times New Roman"/>
                <w:sz w:val="2"/>
                <w:szCs w:val="28"/>
              </w:rPr>
            </w:pPr>
          </w:p>
        </w:tc>
        <w:tc>
          <w:tcPr>
            <w:tcW w:w="1215" w:type="dxa"/>
            <w:gridSpan w:val="2"/>
          </w:tcPr>
          <w:p w:rsidR="007E5E4E" w:rsidRPr="00503F2D" w:rsidRDefault="007E5E4E" w:rsidP="00E90C57">
            <w:pPr>
              <w:pStyle w:val="a5"/>
              <w:ind w:firstLine="0"/>
              <w:jc w:val="center"/>
              <w:rPr>
                <w:rFonts w:ascii="Times New Roman" w:hAnsi="Times New Roman" w:cs="Times New Roman"/>
                <w:sz w:val="2"/>
                <w:szCs w:val="28"/>
              </w:rPr>
            </w:pPr>
          </w:p>
        </w:tc>
      </w:tr>
      <w:tr w:rsidR="007E5E4E" w:rsidRPr="00503F2D" w:rsidTr="00E90C57">
        <w:trPr>
          <w:trHeight w:val="388"/>
        </w:trPr>
        <w:tc>
          <w:tcPr>
            <w:tcW w:w="2552" w:type="dxa"/>
            <w:gridSpan w:val="4"/>
            <w:tcBorders>
              <w:bottom w:val="nil"/>
            </w:tcBorders>
          </w:tcPr>
          <w:p w:rsidR="007E5E4E" w:rsidRPr="00503F2D" w:rsidRDefault="007E5E4E" w:rsidP="00E90C57">
            <w:pPr>
              <w:pStyle w:val="a5"/>
              <w:ind w:firstLine="0"/>
              <w:jc w:val="center"/>
              <w:rPr>
                <w:rFonts w:ascii="Times New Roman" w:hAnsi="Times New Roman" w:cs="Times New Roman"/>
                <w:sz w:val="28"/>
                <w:szCs w:val="28"/>
              </w:rPr>
            </w:pPr>
          </w:p>
        </w:tc>
        <w:tc>
          <w:tcPr>
            <w:tcW w:w="567" w:type="dxa"/>
            <w:gridSpan w:val="3"/>
            <w:tcBorders>
              <w:top w:val="nil"/>
              <w:bottom w:val="single" w:sz="4" w:space="0" w:color="auto"/>
            </w:tcBorders>
            <w:vAlign w:val="bottom"/>
          </w:tcPr>
          <w:p w:rsidR="007E5E4E" w:rsidRPr="00503F2D" w:rsidRDefault="007E5E4E" w:rsidP="00E90C57">
            <w:pPr>
              <w:pStyle w:val="a5"/>
              <w:ind w:firstLine="0"/>
              <w:jc w:val="left"/>
              <w:rPr>
                <w:rFonts w:ascii="Times New Roman" w:hAnsi="Times New Roman" w:cs="Times New Roman"/>
                <w:sz w:val="28"/>
                <w:szCs w:val="28"/>
              </w:rPr>
            </w:pPr>
          </w:p>
        </w:tc>
        <w:tc>
          <w:tcPr>
            <w:tcW w:w="709" w:type="dxa"/>
            <w:tcBorders>
              <w:bottom w:val="nil"/>
            </w:tcBorders>
            <w:vAlign w:val="bottom"/>
          </w:tcPr>
          <w:p w:rsidR="007E5E4E" w:rsidRPr="00503F2D" w:rsidRDefault="007E5E4E" w:rsidP="00E90C57">
            <w:pPr>
              <w:pStyle w:val="a5"/>
              <w:ind w:firstLine="0"/>
              <w:jc w:val="left"/>
              <w:rPr>
                <w:rFonts w:ascii="Times New Roman" w:hAnsi="Times New Roman" w:cs="Times New Roman"/>
                <w:sz w:val="28"/>
                <w:szCs w:val="28"/>
              </w:rPr>
            </w:pPr>
            <w:r w:rsidRPr="00503F2D">
              <w:rPr>
                <w:rFonts w:ascii="Times New Roman" w:hAnsi="Times New Roman" w:cs="Times New Roman"/>
                <w:sz w:val="28"/>
                <w:szCs w:val="28"/>
              </w:rPr>
              <w:t xml:space="preserve">час. </w:t>
            </w:r>
          </w:p>
        </w:tc>
        <w:tc>
          <w:tcPr>
            <w:tcW w:w="567" w:type="dxa"/>
            <w:tcBorders>
              <w:top w:val="nil"/>
              <w:bottom w:val="single" w:sz="4" w:space="0" w:color="auto"/>
            </w:tcBorders>
            <w:vAlign w:val="bottom"/>
          </w:tcPr>
          <w:p w:rsidR="007E5E4E" w:rsidRPr="00503F2D" w:rsidRDefault="007E5E4E" w:rsidP="00E90C57">
            <w:pPr>
              <w:pStyle w:val="a5"/>
              <w:ind w:firstLine="0"/>
              <w:jc w:val="left"/>
              <w:rPr>
                <w:rFonts w:ascii="Times New Roman" w:hAnsi="Times New Roman" w:cs="Times New Roman"/>
                <w:sz w:val="28"/>
                <w:szCs w:val="28"/>
              </w:rPr>
            </w:pPr>
          </w:p>
        </w:tc>
        <w:tc>
          <w:tcPr>
            <w:tcW w:w="3264" w:type="dxa"/>
            <w:gridSpan w:val="5"/>
            <w:tcBorders>
              <w:bottom w:val="nil"/>
            </w:tcBorders>
            <w:vAlign w:val="bottom"/>
          </w:tcPr>
          <w:p w:rsidR="007E5E4E" w:rsidRPr="00503F2D" w:rsidRDefault="007E5E4E" w:rsidP="00E90C57">
            <w:pPr>
              <w:pStyle w:val="a5"/>
              <w:ind w:firstLine="0"/>
              <w:jc w:val="left"/>
              <w:rPr>
                <w:rFonts w:ascii="Times New Roman" w:hAnsi="Times New Roman" w:cs="Times New Roman"/>
                <w:sz w:val="28"/>
                <w:szCs w:val="28"/>
              </w:rPr>
            </w:pPr>
            <w:r w:rsidRPr="00503F2D">
              <w:rPr>
                <w:rFonts w:ascii="Times New Roman" w:hAnsi="Times New Roman" w:cs="Times New Roman"/>
                <w:sz w:val="28"/>
                <w:szCs w:val="28"/>
              </w:rPr>
              <w:t>мин.</w:t>
            </w:r>
          </w:p>
        </w:tc>
      </w:tr>
      <w:tr w:rsidR="007E5E4E" w:rsidRPr="00503F2D" w:rsidTr="00E90C57">
        <w:trPr>
          <w:trHeight w:val="79"/>
        </w:trPr>
        <w:tc>
          <w:tcPr>
            <w:tcW w:w="7659" w:type="dxa"/>
            <w:gridSpan w:val="14"/>
            <w:tcBorders>
              <w:bottom w:val="nil"/>
            </w:tcBorders>
          </w:tcPr>
          <w:p w:rsidR="007E5E4E" w:rsidRPr="00503F2D" w:rsidRDefault="007E5E4E" w:rsidP="00E90C57">
            <w:pPr>
              <w:pStyle w:val="a5"/>
              <w:ind w:firstLine="0"/>
              <w:jc w:val="center"/>
              <w:rPr>
                <w:rFonts w:ascii="Times New Roman" w:hAnsi="Times New Roman" w:cs="Times New Roman"/>
                <w:i/>
                <w:szCs w:val="28"/>
              </w:rPr>
            </w:pPr>
            <w:r w:rsidRPr="00503F2D">
              <w:rPr>
                <w:rFonts w:ascii="Times New Roman" w:hAnsi="Times New Roman" w:cs="Times New Roman"/>
                <w:i/>
                <w:szCs w:val="28"/>
              </w:rPr>
              <w:t>(время)</w:t>
            </w:r>
          </w:p>
        </w:tc>
      </w:tr>
      <w:tr w:rsidR="007E5E4E" w:rsidRPr="00503F2D" w:rsidTr="00E90C57">
        <w:trPr>
          <w:trHeight w:val="367"/>
        </w:trPr>
        <w:tc>
          <w:tcPr>
            <w:tcW w:w="285" w:type="dxa"/>
            <w:tcBorders>
              <w:top w:val="nil"/>
              <w:bottom w:val="nil"/>
            </w:tcBorders>
          </w:tcPr>
          <w:p w:rsidR="007E5E4E" w:rsidRPr="00503F2D" w:rsidRDefault="007E5E4E" w:rsidP="00E90C57">
            <w:pPr>
              <w:pStyle w:val="a5"/>
              <w:ind w:firstLine="0"/>
              <w:jc w:val="center"/>
              <w:rPr>
                <w:rFonts w:ascii="Times New Roman" w:hAnsi="Times New Roman" w:cs="Times New Roman"/>
                <w:sz w:val="2"/>
                <w:szCs w:val="28"/>
              </w:rPr>
            </w:pPr>
          </w:p>
        </w:tc>
        <w:tc>
          <w:tcPr>
            <w:tcW w:w="2342" w:type="dxa"/>
            <w:gridSpan w:val="4"/>
            <w:tcBorders>
              <w:top w:val="nil"/>
              <w:bottom w:val="single" w:sz="4" w:space="0" w:color="auto"/>
            </w:tcBorders>
          </w:tcPr>
          <w:p w:rsidR="007E5E4E" w:rsidRPr="00503F2D" w:rsidRDefault="007E5E4E" w:rsidP="00E90C57">
            <w:pPr>
              <w:pStyle w:val="a5"/>
              <w:ind w:firstLine="0"/>
              <w:jc w:val="center"/>
              <w:rPr>
                <w:rFonts w:ascii="Times New Roman" w:hAnsi="Times New Roman" w:cs="Times New Roman"/>
                <w:sz w:val="28"/>
                <w:szCs w:val="28"/>
              </w:rPr>
            </w:pPr>
          </w:p>
        </w:tc>
        <w:tc>
          <w:tcPr>
            <w:tcW w:w="1906" w:type="dxa"/>
            <w:gridSpan w:val="5"/>
            <w:tcBorders>
              <w:top w:val="nil"/>
              <w:bottom w:val="single" w:sz="4" w:space="0" w:color="auto"/>
            </w:tcBorders>
          </w:tcPr>
          <w:p w:rsidR="007E5E4E" w:rsidRPr="00503F2D" w:rsidRDefault="007E5E4E" w:rsidP="00E90C57">
            <w:pPr>
              <w:pStyle w:val="a5"/>
              <w:ind w:firstLine="0"/>
              <w:jc w:val="center"/>
              <w:rPr>
                <w:rFonts w:ascii="Times New Roman" w:hAnsi="Times New Roman" w:cs="Times New Roman"/>
                <w:sz w:val="28"/>
                <w:szCs w:val="28"/>
              </w:rPr>
            </w:pPr>
          </w:p>
        </w:tc>
        <w:tc>
          <w:tcPr>
            <w:tcW w:w="2858" w:type="dxa"/>
            <w:gridSpan w:val="3"/>
            <w:tcBorders>
              <w:top w:val="nil"/>
              <w:bottom w:val="single" w:sz="4" w:space="0" w:color="auto"/>
            </w:tcBorders>
          </w:tcPr>
          <w:p w:rsidR="007E5E4E" w:rsidRPr="00503F2D" w:rsidRDefault="007E5E4E" w:rsidP="00E90C57">
            <w:pPr>
              <w:pStyle w:val="a5"/>
              <w:ind w:firstLine="0"/>
              <w:jc w:val="center"/>
              <w:rPr>
                <w:rFonts w:ascii="Times New Roman" w:hAnsi="Times New Roman" w:cs="Times New Roman"/>
                <w:sz w:val="28"/>
                <w:szCs w:val="28"/>
              </w:rPr>
            </w:pPr>
          </w:p>
        </w:tc>
        <w:tc>
          <w:tcPr>
            <w:tcW w:w="268" w:type="dxa"/>
            <w:tcBorders>
              <w:top w:val="nil"/>
              <w:bottom w:val="nil"/>
            </w:tcBorders>
          </w:tcPr>
          <w:p w:rsidR="007E5E4E" w:rsidRPr="00503F2D" w:rsidRDefault="007E5E4E" w:rsidP="00E90C57">
            <w:pPr>
              <w:pStyle w:val="a5"/>
              <w:ind w:firstLine="0"/>
              <w:jc w:val="center"/>
              <w:rPr>
                <w:rFonts w:ascii="Times New Roman" w:hAnsi="Times New Roman" w:cs="Times New Roman"/>
                <w:sz w:val="2"/>
                <w:szCs w:val="28"/>
              </w:rPr>
            </w:pPr>
          </w:p>
        </w:tc>
      </w:tr>
      <w:tr w:rsidR="007E5E4E" w:rsidRPr="00503F2D" w:rsidTr="00E90C57">
        <w:trPr>
          <w:trHeight w:val="504"/>
        </w:trPr>
        <w:tc>
          <w:tcPr>
            <w:tcW w:w="7659" w:type="dxa"/>
            <w:gridSpan w:val="14"/>
            <w:tcBorders>
              <w:top w:val="nil"/>
            </w:tcBorders>
          </w:tcPr>
          <w:p w:rsidR="007E5E4E" w:rsidRPr="00503F2D" w:rsidRDefault="007E5E4E" w:rsidP="00E90C57">
            <w:pPr>
              <w:pStyle w:val="a5"/>
              <w:ind w:firstLine="0"/>
              <w:jc w:val="center"/>
              <w:rPr>
                <w:rFonts w:ascii="Times New Roman" w:hAnsi="Times New Roman" w:cs="Times New Roman"/>
                <w:i/>
                <w:szCs w:val="20"/>
              </w:rPr>
            </w:pPr>
            <w:r w:rsidRPr="00503F2D">
              <w:rPr>
                <w:rFonts w:ascii="Times New Roman" w:hAnsi="Times New Roman" w:cs="Times New Roman"/>
                <w:i/>
                <w:szCs w:val="20"/>
              </w:rPr>
              <w:t>(</w:t>
            </w:r>
            <w:r>
              <w:rPr>
                <w:rFonts w:ascii="Times New Roman" w:hAnsi="Times New Roman" w:cs="Times New Roman"/>
                <w:i/>
                <w:szCs w:val="20"/>
              </w:rPr>
              <w:t xml:space="preserve">инициалы, фамилия </w:t>
            </w:r>
            <w:r w:rsidRPr="00503F2D">
              <w:rPr>
                <w:rFonts w:ascii="Times New Roman" w:hAnsi="Times New Roman" w:cs="Times New Roman"/>
                <w:i/>
                <w:szCs w:val="20"/>
              </w:rPr>
              <w:t xml:space="preserve">и подпись </w:t>
            </w:r>
            <w:r>
              <w:rPr>
                <w:rFonts w:ascii="Times New Roman" w:hAnsi="Times New Roman" w:cs="Times New Roman"/>
                <w:i/>
                <w:szCs w:val="20"/>
              </w:rPr>
              <w:t>лица, заверившего копию документа</w:t>
            </w:r>
            <w:r w:rsidRPr="00503F2D">
              <w:rPr>
                <w:rFonts w:ascii="Times New Roman" w:hAnsi="Times New Roman" w:cs="Times New Roman"/>
                <w:i/>
                <w:szCs w:val="20"/>
              </w:rPr>
              <w:t>)</w:t>
            </w:r>
          </w:p>
        </w:tc>
      </w:tr>
      <w:tr w:rsidR="007E5E4E" w:rsidRPr="00503F2D" w:rsidTr="00E90C57">
        <w:trPr>
          <w:trHeight w:val="388"/>
        </w:trPr>
        <w:tc>
          <w:tcPr>
            <w:tcW w:w="7659" w:type="dxa"/>
            <w:gridSpan w:val="14"/>
            <w:tcBorders>
              <w:bottom w:val="single" w:sz="4" w:space="0" w:color="000000"/>
            </w:tcBorders>
          </w:tcPr>
          <w:p w:rsidR="007E5E4E" w:rsidRPr="00503F2D" w:rsidRDefault="007E5E4E" w:rsidP="00E90C57">
            <w:pPr>
              <w:pStyle w:val="a5"/>
              <w:ind w:firstLine="0"/>
              <w:jc w:val="center"/>
              <w:rPr>
                <w:rFonts w:ascii="Times New Roman" w:hAnsi="Times New Roman" w:cs="Times New Roman"/>
                <w:sz w:val="28"/>
                <w:szCs w:val="28"/>
              </w:rPr>
            </w:pPr>
            <w:r w:rsidRPr="00503F2D">
              <w:rPr>
                <w:rFonts w:ascii="Times New Roman" w:hAnsi="Times New Roman" w:cs="Times New Roman"/>
                <w:sz w:val="28"/>
                <w:szCs w:val="28"/>
              </w:rPr>
              <w:t>МП</w:t>
            </w:r>
          </w:p>
        </w:tc>
      </w:tr>
    </w:tbl>
    <w:p w:rsidR="007E5E4E" w:rsidRPr="005023ED" w:rsidRDefault="007E5E4E" w:rsidP="007E5E4E">
      <w:pPr>
        <w:pStyle w:val="a3"/>
        <w:spacing w:before="0"/>
        <w:ind w:firstLine="0"/>
        <w:jc w:val="left"/>
        <w:rPr>
          <w:rFonts w:ascii="Times New Roman" w:hAnsi="Times New Roman"/>
          <w:sz w:val="28"/>
          <w:szCs w:val="28"/>
          <w:lang w:val="en-US"/>
        </w:rPr>
      </w:pPr>
    </w:p>
    <w:p w:rsidR="0003069F" w:rsidRDefault="0003069F" w:rsidP="0003069F">
      <w:pPr>
        <w:pageBreakBefore/>
        <w:ind w:left="4253"/>
        <w:jc w:val="center"/>
        <w:rPr>
          <w:sz w:val="28"/>
          <w:szCs w:val="28"/>
        </w:rPr>
      </w:pPr>
      <w:r>
        <w:rPr>
          <w:sz w:val="28"/>
          <w:szCs w:val="28"/>
        </w:rPr>
        <w:lastRenderedPageBreak/>
        <w:t>Приложение № 2</w:t>
      </w:r>
    </w:p>
    <w:p w:rsidR="0003069F" w:rsidRDefault="0003069F" w:rsidP="0003069F">
      <w:pPr>
        <w:spacing w:before="120"/>
        <w:ind w:left="4253"/>
        <w:jc w:val="center"/>
        <w:rPr>
          <w:sz w:val="28"/>
          <w:szCs w:val="28"/>
        </w:rPr>
      </w:pPr>
      <w:r>
        <w:rPr>
          <w:sz w:val="28"/>
          <w:szCs w:val="28"/>
        </w:rPr>
        <w:t>УТВЕРЖДЕНЫ</w:t>
      </w:r>
    </w:p>
    <w:p w:rsidR="0003069F" w:rsidRPr="00AD4896" w:rsidRDefault="0003069F" w:rsidP="0003069F">
      <w:pPr>
        <w:tabs>
          <w:tab w:val="left" w:pos="5245"/>
          <w:tab w:val="left" w:pos="5529"/>
        </w:tabs>
        <w:autoSpaceDE w:val="0"/>
        <w:autoSpaceDN w:val="0"/>
        <w:adjustRightInd w:val="0"/>
        <w:ind w:left="4253"/>
        <w:jc w:val="center"/>
        <w:rPr>
          <w:sz w:val="28"/>
          <w:szCs w:val="28"/>
        </w:rPr>
      </w:pPr>
      <w:r>
        <w:rPr>
          <w:sz w:val="28"/>
          <w:szCs w:val="28"/>
        </w:rPr>
        <w:t>п</w:t>
      </w:r>
      <w:r w:rsidRPr="00AD4896">
        <w:rPr>
          <w:sz w:val="28"/>
          <w:szCs w:val="28"/>
        </w:rPr>
        <w:t>остановлени</w:t>
      </w:r>
      <w:r>
        <w:rPr>
          <w:sz w:val="28"/>
          <w:szCs w:val="28"/>
        </w:rPr>
        <w:t xml:space="preserve">ем территориальной </w:t>
      </w:r>
      <w:r w:rsidRPr="00AD4896">
        <w:rPr>
          <w:sz w:val="28"/>
          <w:szCs w:val="28"/>
        </w:rPr>
        <w:t>избирательной комиссии</w:t>
      </w:r>
      <w:r>
        <w:rPr>
          <w:sz w:val="28"/>
          <w:szCs w:val="28"/>
        </w:rPr>
        <w:t xml:space="preserve"> города Шарьи Костромской области</w:t>
      </w:r>
      <w:r w:rsidRPr="00AD4896">
        <w:rPr>
          <w:sz w:val="28"/>
          <w:szCs w:val="28"/>
        </w:rPr>
        <w:br/>
        <w:t xml:space="preserve">от </w:t>
      </w:r>
      <w:r>
        <w:rPr>
          <w:sz w:val="28"/>
          <w:szCs w:val="28"/>
        </w:rPr>
        <w:t>28 июня 2024</w:t>
      </w:r>
      <w:r w:rsidRPr="00AD4896">
        <w:rPr>
          <w:sz w:val="28"/>
          <w:szCs w:val="28"/>
        </w:rPr>
        <w:t xml:space="preserve"> г</w:t>
      </w:r>
      <w:r>
        <w:rPr>
          <w:sz w:val="28"/>
          <w:szCs w:val="28"/>
        </w:rPr>
        <w:t>ода</w:t>
      </w:r>
      <w:r w:rsidRPr="00AD4896">
        <w:rPr>
          <w:sz w:val="28"/>
          <w:szCs w:val="28"/>
        </w:rPr>
        <w:t xml:space="preserve"> № </w:t>
      </w:r>
      <w:r>
        <w:rPr>
          <w:sz w:val="28"/>
          <w:szCs w:val="28"/>
        </w:rPr>
        <w:t>376</w:t>
      </w:r>
    </w:p>
    <w:p w:rsidR="00CF45BC" w:rsidRDefault="00CF45BC" w:rsidP="000D0CF8">
      <w:pPr>
        <w:jc w:val="both"/>
        <w:rPr>
          <w:sz w:val="28"/>
          <w:szCs w:val="28"/>
        </w:rPr>
      </w:pPr>
    </w:p>
    <w:p w:rsidR="0003069F" w:rsidRDefault="0003069F" w:rsidP="000D0CF8">
      <w:pPr>
        <w:jc w:val="both"/>
        <w:rPr>
          <w:sz w:val="28"/>
          <w:szCs w:val="28"/>
        </w:rPr>
      </w:pPr>
    </w:p>
    <w:p w:rsidR="0003069F" w:rsidRPr="00BB4A9C" w:rsidRDefault="0003069F" w:rsidP="0003069F">
      <w:pPr>
        <w:ind w:firstLine="709"/>
        <w:jc w:val="center"/>
        <w:rPr>
          <w:sz w:val="28"/>
          <w:szCs w:val="28"/>
        </w:rPr>
      </w:pPr>
      <w:r w:rsidRPr="00BB4A9C">
        <w:rPr>
          <w:sz w:val="28"/>
          <w:szCs w:val="28"/>
        </w:rPr>
        <w:t>Рекомендации</w:t>
      </w:r>
    </w:p>
    <w:p w:rsidR="0003069F" w:rsidRPr="00BB4A9C" w:rsidRDefault="0003069F" w:rsidP="0003069F">
      <w:pPr>
        <w:ind w:firstLine="709"/>
        <w:jc w:val="center"/>
        <w:rPr>
          <w:sz w:val="28"/>
          <w:szCs w:val="28"/>
        </w:rPr>
      </w:pPr>
      <w:r w:rsidRPr="00BB4A9C">
        <w:rPr>
          <w:sz w:val="28"/>
          <w:szCs w:val="28"/>
        </w:rPr>
        <w:t>по оформлению папок с подписными листами,</w:t>
      </w:r>
    </w:p>
    <w:p w:rsidR="0003069F" w:rsidRPr="00BB4A9C" w:rsidRDefault="0003069F" w:rsidP="0003069F">
      <w:pPr>
        <w:ind w:firstLine="709"/>
        <w:jc w:val="center"/>
        <w:rPr>
          <w:sz w:val="28"/>
          <w:szCs w:val="28"/>
        </w:rPr>
      </w:pPr>
      <w:r w:rsidRPr="00BB4A9C">
        <w:rPr>
          <w:sz w:val="28"/>
          <w:szCs w:val="28"/>
        </w:rPr>
        <w:t>составлению протокола об итогах сбора подписей избирателей,</w:t>
      </w:r>
    </w:p>
    <w:p w:rsidR="0003069F" w:rsidRPr="00BB4A9C" w:rsidRDefault="0003069F" w:rsidP="0003069F">
      <w:pPr>
        <w:ind w:firstLine="709"/>
        <w:jc w:val="center"/>
        <w:rPr>
          <w:sz w:val="28"/>
          <w:szCs w:val="28"/>
        </w:rPr>
      </w:pPr>
      <w:r w:rsidRPr="00BB4A9C">
        <w:rPr>
          <w:sz w:val="28"/>
          <w:szCs w:val="28"/>
        </w:rPr>
        <w:t xml:space="preserve">собранных в поддержку выдвижения (самовыдвижения) кандидата в депутаты </w:t>
      </w:r>
      <w:r w:rsidRPr="00994AF3">
        <w:rPr>
          <w:sz w:val="28"/>
          <w:szCs w:val="28"/>
        </w:rPr>
        <w:t>Думы городского округа город Шарья Костромской области седьмого созыва по двухмандатному избирательному округу № 6</w:t>
      </w:r>
      <w:r>
        <w:rPr>
          <w:sz w:val="28"/>
          <w:szCs w:val="28"/>
        </w:rPr>
        <w:t xml:space="preserve"> </w:t>
      </w:r>
      <w:r w:rsidRPr="00BB4A9C">
        <w:rPr>
          <w:sz w:val="28"/>
          <w:szCs w:val="28"/>
        </w:rPr>
        <w:t xml:space="preserve">и представляемых в территориальную избирательную комиссию </w:t>
      </w:r>
      <w:r>
        <w:rPr>
          <w:sz w:val="28"/>
          <w:szCs w:val="28"/>
        </w:rPr>
        <w:t xml:space="preserve">города Шарьи </w:t>
      </w:r>
      <w:r w:rsidRPr="00BB4A9C">
        <w:rPr>
          <w:sz w:val="28"/>
          <w:szCs w:val="28"/>
        </w:rPr>
        <w:t>Костромской области</w:t>
      </w:r>
    </w:p>
    <w:p w:rsidR="0003069F" w:rsidRPr="00BB4A9C" w:rsidRDefault="0003069F" w:rsidP="0003069F">
      <w:pPr>
        <w:spacing w:line="360" w:lineRule="auto"/>
        <w:ind w:firstLine="709"/>
        <w:jc w:val="both"/>
        <w:rPr>
          <w:sz w:val="28"/>
          <w:szCs w:val="28"/>
        </w:rPr>
      </w:pPr>
    </w:p>
    <w:p w:rsidR="0003069F" w:rsidRPr="00BB4A9C" w:rsidRDefault="0003069F" w:rsidP="0003069F">
      <w:pPr>
        <w:spacing w:line="360" w:lineRule="auto"/>
        <w:ind w:firstLine="709"/>
        <w:jc w:val="both"/>
        <w:rPr>
          <w:sz w:val="28"/>
          <w:szCs w:val="28"/>
        </w:rPr>
      </w:pPr>
      <w:r w:rsidRPr="00BB4A9C">
        <w:rPr>
          <w:sz w:val="28"/>
          <w:szCs w:val="28"/>
        </w:rPr>
        <w:t>1. Оформление папок с подписными листами</w:t>
      </w:r>
    </w:p>
    <w:p w:rsidR="0003069F" w:rsidRPr="00BB4A9C" w:rsidRDefault="0003069F" w:rsidP="0003069F">
      <w:pPr>
        <w:spacing w:line="360" w:lineRule="auto"/>
        <w:ind w:firstLine="709"/>
        <w:jc w:val="both"/>
        <w:rPr>
          <w:sz w:val="28"/>
          <w:szCs w:val="28"/>
        </w:rPr>
      </w:pPr>
      <w:r w:rsidRPr="00BB4A9C">
        <w:rPr>
          <w:sz w:val="28"/>
          <w:szCs w:val="28"/>
        </w:rPr>
        <w:t>1.1.</w:t>
      </w:r>
      <w:r w:rsidRPr="00BB4A9C">
        <w:rPr>
          <w:sz w:val="28"/>
          <w:szCs w:val="28"/>
        </w:rPr>
        <w:tab/>
        <w:t xml:space="preserve">Подписные листы для сбора подписей избирателей в поддержку выдвижения (самовыдвижения) кандидата в депутаты </w:t>
      </w:r>
      <w:r w:rsidRPr="00994AF3">
        <w:rPr>
          <w:sz w:val="28"/>
          <w:szCs w:val="28"/>
        </w:rPr>
        <w:t>Думы городского округа город Шарья Костромской области седьмого созыва по двухмандатному избирательному округу № 6</w:t>
      </w:r>
      <w:r>
        <w:rPr>
          <w:sz w:val="28"/>
          <w:szCs w:val="28"/>
        </w:rPr>
        <w:t xml:space="preserve"> </w:t>
      </w:r>
      <w:r w:rsidRPr="00BB4A9C">
        <w:rPr>
          <w:sz w:val="28"/>
          <w:szCs w:val="28"/>
        </w:rPr>
        <w:t xml:space="preserve">изготавливаются и оформляются по форме согласно приложению № 8 к Федеральному закону от 12 июня 2002 года № 67-ФЗ «Об основных гарантиях избирательных прав и права на участие в референдуме граждан Российской Федерации» (далее – Федеральный закон № 67-ФЗ). Форма является обязательной. </w:t>
      </w:r>
    </w:p>
    <w:p w:rsidR="0003069F" w:rsidRPr="00BB4A9C" w:rsidRDefault="0003069F" w:rsidP="0003069F">
      <w:pPr>
        <w:spacing w:line="360" w:lineRule="auto"/>
        <w:ind w:firstLine="709"/>
        <w:jc w:val="both"/>
        <w:rPr>
          <w:sz w:val="28"/>
          <w:szCs w:val="28"/>
        </w:rPr>
      </w:pPr>
      <w:r w:rsidRPr="00BB4A9C">
        <w:rPr>
          <w:sz w:val="28"/>
          <w:szCs w:val="28"/>
        </w:rPr>
        <w:t>1.2.  Подписной лист изготавливается для заполнения только с одной стороны и должен содержать пять строк для проставления подписей избирателей.</w:t>
      </w:r>
    </w:p>
    <w:p w:rsidR="0003069F" w:rsidRPr="00BB4A9C" w:rsidRDefault="0003069F" w:rsidP="0003069F">
      <w:pPr>
        <w:spacing w:line="360" w:lineRule="auto"/>
        <w:ind w:firstLine="709"/>
        <w:jc w:val="both"/>
        <w:rPr>
          <w:sz w:val="28"/>
          <w:szCs w:val="28"/>
        </w:rPr>
      </w:pPr>
      <w:r w:rsidRPr="00BB4A9C">
        <w:rPr>
          <w:sz w:val="28"/>
          <w:szCs w:val="28"/>
        </w:rPr>
        <w:t xml:space="preserve">1.3. В соответствии с частью 81 статьи 37 Федерального закона № 67-ФЗ подписной лист в части, касающейся указания наименования и (или) номера </w:t>
      </w:r>
      <w:r>
        <w:rPr>
          <w:sz w:val="28"/>
          <w:szCs w:val="28"/>
        </w:rPr>
        <w:t>двухмандатного</w:t>
      </w:r>
      <w:r w:rsidRPr="00BB4A9C">
        <w:rPr>
          <w:sz w:val="28"/>
          <w:szCs w:val="28"/>
        </w:rPr>
        <w:t xml:space="preserve"> избирательного округа, должен быть заполнен в соответствии с образцом заполнения подписного листа, утвержденным территориальной избирательной комиссией </w:t>
      </w:r>
      <w:r>
        <w:rPr>
          <w:sz w:val="28"/>
          <w:szCs w:val="28"/>
        </w:rPr>
        <w:t>города Шарьи</w:t>
      </w:r>
      <w:r w:rsidRPr="00BB4A9C">
        <w:rPr>
          <w:sz w:val="28"/>
          <w:szCs w:val="28"/>
        </w:rPr>
        <w:t xml:space="preserve"> Костромской области (далее – ТИК).</w:t>
      </w:r>
    </w:p>
    <w:p w:rsidR="0003069F" w:rsidRPr="00BB4A9C" w:rsidRDefault="0003069F" w:rsidP="0003069F">
      <w:pPr>
        <w:spacing w:line="360" w:lineRule="auto"/>
        <w:ind w:firstLine="709"/>
        <w:jc w:val="both"/>
        <w:rPr>
          <w:sz w:val="28"/>
          <w:szCs w:val="28"/>
        </w:rPr>
      </w:pPr>
      <w:r w:rsidRPr="00BB4A9C">
        <w:rPr>
          <w:sz w:val="28"/>
          <w:szCs w:val="28"/>
        </w:rPr>
        <w:lastRenderedPageBreak/>
        <w:t>1.4. Подписные листы должны быть пронумерованы и сброшюрованы в виде папок.</w:t>
      </w:r>
    </w:p>
    <w:p w:rsidR="0003069F" w:rsidRPr="00BB4A9C" w:rsidRDefault="0003069F" w:rsidP="0003069F">
      <w:pPr>
        <w:spacing w:line="360" w:lineRule="auto"/>
        <w:ind w:firstLine="709"/>
        <w:jc w:val="both"/>
        <w:rPr>
          <w:sz w:val="28"/>
          <w:szCs w:val="28"/>
        </w:rPr>
      </w:pPr>
      <w:r w:rsidRPr="00BB4A9C">
        <w:rPr>
          <w:sz w:val="28"/>
          <w:szCs w:val="28"/>
        </w:rPr>
        <w:t>1.5. В каждой папке должно быть не более 100 листов с подписями избирателей.</w:t>
      </w:r>
    </w:p>
    <w:p w:rsidR="0003069F" w:rsidRPr="00BB4A9C" w:rsidRDefault="0003069F" w:rsidP="0003069F">
      <w:pPr>
        <w:spacing w:line="360" w:lineRule="auto"/>
        <w:ind w:firstLine="709"/>
        <w:jc w:val="both"/>
        <w:rPr>
          <w:sz w:val="28"/>
          <w:szCs w:val="28"/>
        </w:rPr>
      </w:pPr>
      <w:r w:rsidRPr="00BB4A9C">
        <w:rPr>
          <w:sz w:val="28"/>
          <w:szCs w:val="28"/>
        </w:rPr>
        <w:t>1.6. Подшивка подписных листов помещается в плотную обложку и прошивается вместе с обложкой. Прошивание осуществляется таким образом, чтобы полностью были видны все данные подписного листа.</w:t>
      </w:r>
    </w:p>
    <w:p w:rsidR="0003069F" w:rsidRPr="00BB4A9C" w:rsidRDefault="0003069F" w:rsidP="0003069F">
      <w:pPr>
        <w:spacing w:line="360" w:lineRule="auto"/>
        <w:ind w:firstLine="709"/>
        <w:jc w:val="both"/>
        <w:rPr>
          <w:sz w:val="28"/>
          <w:szCs w:val="28"/>
        </w:rPr>
      </w:pPr>
      <w:r w:rsidRPr="00BB4A9C">
        <w:rPr>
          <w:sz w:val="28"/>
          <w:szCs w:val="28"/>
        </w:rPr>
        <w:t>Концы прошивочной нитки (шнура, шпагата) выводятся на оборотную сторону обложки, фиксируются наклеиванием бумажной накладки (круглой, квадратной, прямоугольной или иной формы), на которую ставится подпись кандидата.</w:t>
      </w:r>
    </w:p>
    <w:p w:rsidR="0003069F" w:rsidRPr="00BB4A9C" w:rsidRDefault="0003069F" w:rsidP="0003069F">
      <w:pPr>
        <w:spacing w:line="360" w:lineRule="auto"/>
        <w:ind w:firstLine="709"/>
        <w:jc w:val="both"/>
        <w:rPr>
          <w:sz w:val="28"/>
          <w:szCs w:val="28"/>
        </w:rPr>
      </w:pPr>
      <w:r w:rsidRPr="00BB4A9C">
        <w:rPr>
          <w:sz w:val="28"/>
          <w:szCs w:val="28"/>
        </w:rPr>
        <w:t xml:space="preserve">1.7. На лицевой стороне обложки каждой папки указываются фамилия, имя и отчество кандидата, номер папки, количество подписных листов и подписей избирателей в папке, наименование и номер </w:t>
      </w:r>
      <w:r>
        <w:rPr>
          <w:sz w:val="28"/>
          <w:szCs w:val="28"/>
        </w:rPr>
        <w:t>двухмандатного</w:t>
      </w:r>
      <w:r w:rsidRPr="00BB4A9C">
        <w:rPr>
          <w:sz w:val="28"/>
          <w:szCs w:val="28"/>
        </w:rPr>
        <w:t xml:space="preserve"> избирательного округа, в котором осуществлялся сбор подписей избирателей (примерная форма заполнения приведена в приложении к настоящим Рекомендациям).</w:t>
      </w:r>
    </w:p>
    <w:p w:rsidR="0003069F" w:rsidRPr="00BB4A9C" w:rsidRDefault="0003069F" w:rsidP="0003069F">
      <w:pPr>
        <w:spacing w:line="360" w:lineRule="auto"/>
        <w:ind w:firstLine="709"/>
        <w:jc w:val="both"/>
        <w:rPr>
          <w:sz w:val="28"/>
          <w:szCs w:val="28"/>
        </w:rPr>
      </w:pPr>
      <w:r w:rsidRPr="00BB4A9C">
        <w:rPr>
          <w:sz w:val="28"/>
          <w:szCs w:val="28"/>
        </w:rPr>
        <w:t>1.8. Номер подписного листа проставляется в правом нижнем углу каждого подписного листа. Нумерация подписных листов должна быть сквозной в пределах каждой папки.</w:t>
      </w:r>
    </w:p>
    <w:p w:rsidR="0003069F" w:rsidRPr="00BB4A9C" w:rsidRDefault="0003069F" w:rsidP="0003069F">
      <w:pPr>
        <w:spacing w:line="360" w:lineRule="auto"/>
        <w:ind w:firstLine="709"/>
        <w:jc w:val="both"/>
        <w:rPr>
          <w:sz w:val="28"/>
          <w:szCs w:val="28"/>
        </w:rPr>
      </w:pPr>
      <w:r w:rsidRPr="00BB4A9C">
        <w:rPr>
          <w:sz w:val="28"/>
          <w:szCs w:val="28"/>
        </w:rPr>
        <w:t>2. Составление протокола об итогах сбора подписей избирателей</w:t>
      </w:r>
    </w:p>
    <w:p w:rsidR="0003069F" w:rsidRPr="00BB4A9C" w:rsidRDefault="0003069F" w:rsidP="0003069F">
      <w:pPr>
        <w:spacing w:line="360" w:lineRule="auto"/>
        <w:ind w:firstLine="709"/>
        <w:jc w:val="both"/>
        <w:rPr>
          <w:sz w:val="28"/>
          <w:szCs w:val="28"/>
        </w:rPr>
      </w:pPr>
      <w:r w:rsidRPr="00BB4A9C">
        <w:rPr>
          <w:sz w:val="28"/>
          <w:szCs w:val="28"/>
        </w:rPr>
        <w:t>2.1.</w:t>
      </w:r>
      <w:r w:rsidRPr="00BB4A9C">
        <w:rPr>
          <w:sz w:val="28"/>
          <w:szCs w:val="28"/>
        </w:rPr>
        <w:tab/>
        <w:t>Протокол об итогах сбора подписей избирателей составляется в соответствии с требованиями, предусмотренными пунктом 5 части 2 и частью 5 статьи 80 Избирательного кодекса Костромской области, и представляется на бумажном носителе и в машиночитаемом виде.</w:t>
      </w:r>
    </w:p>
    <w:p w:rsidR="0003069F" w:rsidRPr="00BB4A9C" w:rsidRDefault="0003069F" w:rsidP="0003069F">
      <w:pPr>
        <w:spacing w:line="360" w:lineRule="auto"/>
        <w:ind w:firstLine="709"/>
        <w:jc w:val="both"/>
        <w:rPr>
          <w:sz w:val="28"/>
          <w:szCs w:val="28"/>
        </w:rPr>
      </w:pPr>
      <w:r w:rsidRPr="00BB4A9C">
        <w:rPr>
          <w:sz w:val="28"/>
          <w:szCs w:val="28"/>
        </w:rPr>
        <w:t xml:space="preserve">Форма протокола об итогах сбора подписей избирателей на бумажном носителе установлена приложением № 4 к постановлению ТИК от </w:t>
      </w:r>
      <w:r>
        <w:rPr>
          <w:sz w:val="28"/>
          <w:szCs w:val="28"/>
        </w:rPr>
        <w:t>24 июня 2024 года</w:t>
      </w:r>
      <w:r w:rsidRPr="00BB4A9C">
        <w:rPr>
          <w:sz w:val="28"/>
          <w:szCs w:val="28"/>
        </w:rPr>
        <w:t xml:space="preserve"> № </w:t>
      </w:r>
      <w:r>
        <w:rPr>
          <w:sz w:val="28"/>
          <w:szCs w:val="28"/>
        </w:rPr>
        <w:t>372</w:t>
      </w:r>
      <w:r w:rsidRPr="00BB4A9C">
        <w:rPr>
          <w:sz w:val="28"/>
          <w:szCs w:val="28"/>
        </w:rPr>
        <w:t xml:space="preserve"> «</w:t>
      </w:r>
      <w:r w:rsidRPr="0003069F">
        <w:rPr>
          <w:sz w:val="28"/>
          <w:szCs w:val="28"/>
        </w:rPr>
        <w:t xml:space="preserve">О Перечнях и формах документов, в том числе в машиночитаемом виде, представляемых избирательными объединениями, кандидатами в территориальную избирательную комиссию города Шарьи Костромской области при проведении дополнительных выборов депутата </w:t>
      </w:r>
      <w:r w:rsidRPr="0003069F">
        <w:rPr>
          <w:sz w:val="28"/>
          <w:szCs w:val="28"/>
        </w:rPr>
        <w:lastRenderedPageBreak/>
        <w:t>Думы городского округа город Шарья Костромской области седьмого созыва по двухмандатному избирательному округу № 6</w:t>
      </w:r>
      <w:r w:rsidRPr="00BB4A9C">
        <w:rPr>
          <w:sz w:val="28"/>
          <w:szCs w:val="28"/>
        </w:rPr>
        <w:t>» (далее – Постановление). Форма является обязательной.</w:t>
      </w:r>
    </w:p>
    <w:p w:rsidR="0003069F" w:rsidRPr="00BB4A9C" w:rsidRDefault="0003069F" w:rsidP="0003069F">
      <w:pPr>
        <w:spacing w:line="360" w:lineRule="auto"/>
        <w:ind w:firstLine="709"/>
        <w:jc w:val="both"/>
        <w:rPr>
          <w:sz w:val="28"/>
          <w:szCs w:val="28"/>
        </w:rPr>
      </w:pPr>
      <w:r w:rsidRPr="00BB4A9C">
        <w:rPr>
          <w:sz w:val="28"/>
          <w:szCs w:val="28"/>
        </w:rPr>
        <w:t>2.2. Постановлением установлены следующие обязательные требования к заполнению протокола об итогах сбора подписей избирателей:</w:t>
      </w:r>
    </w:p>
    <w:p w:rsidR="0003069F" w:rsidRPr="00BB4A9C" w:rsidRDefault="0003069F" w:rsidP="0003069F">
      <w:pPr>
        <w:spacing w:line="360" w:lineRule="auto"/>
        <w:ind w:firstLine="709"/>
        <w:jc w:val="both"/>
        <w:rPr>
          <w:sz w:val="28"/>
          <w:szCs w:val="28"/>
        </w:rPr>
      </w:pPr>
      <w:r w:rsidRPr="00BB4A9C">
        <w:rPr>
          <w:sz w:val="28"/>
          <w:szCs w:val="28"/>
        </w:rPr>
        <w:t xml:space="preserve">2.2.1. Протокол в машиночитаемом виде представляется в виде файла в формате.doc или.rtf с именем Protokol и набирается шрифтом «Times New Roman», размер шрифта – не менее 12. При заполнении таблицы не следует объединять или разделять ее графы. </w:t>
      </w:r>
    </w:p>
    <w:p w:rsidR="0003069F" w:rsidRPr="00BB4A9C" w:rsidRDefault="0003069F" w:rsidP="0003069F">
      <w:pPr>
        <w:spacing w:line="360" w:lineRule="auto"/>
        <w:ind w:firstLine="709"/>
        <w:jc w:val="both"/>
        <w:rPr>
          <w:sz w:val="28"/>
          <w:szCs w:val="28"/>
        </w:rPr>
      </w:pPr>
      <w:r w:rsidRPr="00BB4A9C">
        <w:rPr>
          <w:sz w:val="28"/>
          <w:szCs w:val="28"/>
        </w:rPr>
        <w:t>2.2.2. В заголовке протокола указываются либо слово «выдвижения» и наименование избирательного объединения (политической партии (ее регионального отделения), либо слово «самовыдвижения».</w:t>
      </w:r>
    </w:p>
    <w:p w:rsidR="0003069F" w:rsidRPr="00BB4A9C" w:rsidRDefault="0003069F" w:rsidP="0003069F">
      <w:pPr>
        <w:spacing w:line="360" w:lineRule="auto"/>
        <w:ind w:firstLine="709"/>
        <w:jc w:val="both"/>
        <w:rPr>
          <w:sz w:val="28"/>
          <w:szCs w:val="28"/>
        </w:rPr>
      </w:pPr>
      <w:r w:rsidRPr="00BB4A9C">
        <w:rPr>
          <w:sz w:val="28"/>
          <w:szCs w:val="28"/>
        </w:rPr>
        <w:t>2.2.3. В итоговой строке протокола указываются соответственно: общее количество папок, листов, подписей (без учета исключенных (вычеркнутых).</w:t>
      </w:r>
    </w:p>
    <w:p w:rsidR="0003069F" w:rsidRPr="00D72AD6" w:rsidRDefault="0003069F" w:rsidP="0003069F">
      <w:pPr>
        <w:spacing w:line="360" w:lineRule="auto"/>
        <w:ind w:firstLine="709"/>
        <w:jc w:val="both"/>
        <w:rPr>
          <w:sz w:val="28"/>
          <w:szCs w:val="28"/>
        </w:rPr>
      </w:pPr>
      <w:r w:rsidRPr="00BB4A9C">
        <w:rPr>
          <w:sz w:val="28"/>
          <w:szCs w:val="28"/>
        </w:rPr>
        <w:t>2.3.</w:t>
      </w:r>
      <w:r w:rsidRPr="00BB4A9C">
        <w:rPr>
          <w:sz w:val="28"/>
          <w:szCs w:val="28"/>
        </w:rPr>
        <w:tab/>
        <w:t>Число записей в протоколе об итогах сбора подписей избирателей должно быть равным числу представленных папок с подписными листами.</w:t>
      </w:r>
    </w:p>
    <w:p w:rsidR="0003069F" w:rsidRDefault="0003069F" w:rsidP="000D0CF8">
      <w:pPr>
        <w:jc w:val="both"/>
        <w:rPr>
          <w:sz w:val="28"/>
          <w:szCs w:val="28"/>
        </w:rPr>
      </w:pPr>
    </w:p>
    <w:p w:rsidR="00AD4F24" w:rsidRPr="00963076" w:rsidRDefault="0003069F" w:rsidP="00AD4F24">
      <w:pPr>
        <w:shd w:val="clear" w:color="auto" w:fill="FFFFFF"/>
        <w:tabs>
          <w:tab w:val="left" w:pos="-4111"/>
        </w:tabs>
        <w:ind w:left="3402"/>
        <w:jc w:val="center"/>
        <w:rPr>
          <w:sz w:val="28"/>
          <w:szCs w:val="28"/>
        </w:rPr>
      </w:pPr>
      <w:r>
        <w:rPr>
          <w:sz w:val="28"/>
          <w:szCs w:val="28"/>
        </w:rPr>
        <w:br w:type="page"/>
      </w:r>
      <w:r w:rsidR="00AD4F24" w:rsidRPr="00963076">
        <w:rPr>
          <w:sz w:val="28"/>
          <w:szCs w:val="28"/>
        </w:rPr>
        <w:lastRenderedPageBreak/>
        <w:t xml:space="preserve">Приложение </w:t>
      </w:r>
    </w:p>
    <w:p w:rsidR="00AD4F24" w:rsidRPr="00963076" w:rsidRDefault="00AD4F24" w:rsidP="00AD4F24">
      <w:pPr>
        <w:shd w:val="clear" w:color="auto" w:fill="FFFFFF"/>
        <w:tabs>
          <w:tab w:val="left" w:pos="-4111"/>
        </w:tabs>
        <w:ind w:left="3402"/>
        <w:jc w:val="center"/>
        <w:rPr>
          <w:sz w:val="28"/>
          <w:szCs w:val="28"/>
        </w:rPr>
      </w:pPr>
      <w:r w:rsidRPr="00963076">
        <w:rPr>
          <w:sz w:val="28"/>
          <w:szCs w:val="28"/>
        </w:rPr>
        <w:t xml:space="preserve">к Рекомендациям по оформлению папок </w:t>
      </w:r>
    </w:p>
    <w:p w:rsidR="00AD4F24" w:rsidRPr="00963076" w:rsidRDefault="00AD4F24" w:rsidP="00AD4F24">
      <w:pPr>
        <w:shd w:val="clear" w:color="auto" w:fill="FFFFFF"/>
        <w:tabs>
          <w:tab w:val="left" w:pos="-4111"/>
        </w:tabs>
        <w:ind w:left="3402"/>
        <w:jc w:val="center"/>
      </w:pPr>
      <w:r w:rsidRPr="00963076">
        <w:rPr>
          <w:sz w:val="28"/>
          <w:szCs w:val="28"/>
        </w:rPr>
        <w:t xml:space="preserve">с подписными листами, составлению протокола об итогах сбора подписей избирателей, собранных в поддержку выдвижения (самовыдвижения) кандидата в депутаты </w:t>
      </w:r>
      <w:r w:rsidRPr="00AD4F24">
        <w:rPr>
          <w:sz w:val="28"/>
          <w:szCs w:val="28"/>
        </w:rPr>
        <w:t>Думы городского округа город Шарья Костромской области седьмого созыва по двухмандатному избирательному округу № 6</w:t>
      </w:r>
      <w:r>
        <w:rPr>
          <w:sz w:val="28"/>
          <w:szCs w:val="28"/>
        </w:rPr>
        <w:t xml:space="preserve"> и </w:t>
      </w:r>
      <w:r w:rsidRPr="00963076">
        <w:rPr>
          <w:sz w:val="28"/>
          <w:szCs w:val="28"/>
        </w:rPr>
        <w:t xml:space="preserve">представляемых в </w:t>
      </w:r>
      <w:r>
        <w:rPr>
          <w:sz w:val="28"/>
          <w:szCs w:val="28"/>
        </w:rPr>
        <w:t>территориальную избирательную комиссию города Шарьи Костромской области</w:t>
      </w:r>
    </w:p>
    <w:p w:rsidR="00AD4F24" w:rsidRDefault="00AD4F24" w:rsidP="00AD4F24">
      <w:pPr>
        <w:shd w:val="clear" w:color="auto" w:fill="FFFFFF"/>
        <w:ind w:left="953" w:right="663" w:firstLine="204"/>
        <w:jc w:val="center"/>
        <w:rPr>
          <w:b/>
          <w:sz w:val="32"/>
          <w:szCs w:val="32"/>
        </w:rPr>
      </w:pPr>
    </w:p>
    <w:p w:rsidR="00AD4F24" w:rsidRPr="009368E3" w:rsidRDefault="00AD4F24" w:rsidP="00AD4F24">
      <w:pPr>
        <w:shd w:val="clear" w:color="auto" w:fill="FFFFFF"/>
        <w:ind w:left="953" w:right="663" w:firstLine="204"/>
        <w:jc w:val="center"/>
        <w:rPr>
          <w:b/>
          <w:sz w:val="28"/>
          <w:szCs w:val="32"/>
        </w:rPr>
      </w:pPr>
      <w:r>
        <w:rPr>
          <w:b/>
          <w:sz w:val="28"/>
          <w:szCs w:val="32"/>
        </w:rPr>
        <w:t>Дополнительные</w:t>
      </w:r>
      <w:r w:rsidRPr="00AD4F24">
        <w:rPr>
          <w:b/>
          <w:sz w:val="28"/>
          <w:szCs w:val="32"/>
        </w:rPr>
        <w:t xml:space="preserve"> </w:t>
      </w:r>
      <w:r>
        <w:rPr>
          <w:b/>
          <w:sz w:val="28"/>
          <w:szCs w:val="32"/>
        </w:rPr>
        <w:t>в</w:t>
      </w:r>
      <w:r w:rsidRPr="009368E3">
        <w:rPr>
          <w:b/>
          <w:sz w:val="28"/>
          <w:szCs w:val="32"/>
        </w:rPr>
        <w:t>ыборы</w:t>
      </w:r>
      <w:r>
        <w:rPr>
          <w:b/>
          <w:sz w:val="28"/>
          <w:szCs w:val="32"/>
        </w:rPr>
        <w:t xml:space="preserve"> </w:t>
      </w:r>
      <w:r w:rsidRPr="009368E3">
        <w:rPr>
          <w:b/>
          <w:sz w:val="28"/>
          <w:szCs w:val="32"/>
        </w:rPr>
        <w:t xml:space="preserve">депутата </w:t>
      </w:r>
      <w:r w:rsidRPr="00AD4F24">
        <w:rPr>
          <w:b/>
          <w:sz w:val="28"/>
          <w:szCs w:val="32"/>
        </w:rPr>
        <w:t>Думы городского округа город Шарья Костромской области седьмого созыва по двухмандатному избирательному округу № 6</w:t>
      </w:r>
    </w:p>
    <w:p w:rsidR="00AD4F24" w:rsidRDefault="00AD4F24" w:rsidP="00AD4F24">
      <w:pPr>
        <w:shd w:val="clear" w:color="auto" w:fill="FFFFFF"/>
        <w:ind w:left="953" w:right="663" w:firstLine="204"/>
        <w:jc w:val="center"/>
        <w:rPr>
          <w:b/>
          <w:sz w:val="32"/>
          <w:szCs w:val="32"/>
        </w:rPr>
      </w:pPr>
    </w:p>
    <w:p w:rsidR="00AD4F24" w:rsidRDefault="00AD4F24" w:rsidP="00AD4F24">
      <w:pPr>
        <w:shd w:val="clear" w:color="auto" w:fill="FFFFFF"/>
        <w:ind w:left="953" w:right="663" w:firstLine="204"/>
        <w:jc w:val="center"/>
        <w:rPr>
          <w:b/>
          <w:sz w:val="32"/>
          <w:szCs w:val="32"/>
        </w:rPr>
      </w:pPr>
    </w:p>
    <w:p w:rsidR="00801E90" w:rsidRDefault="00801E90" w:rsidP="00AD4F24">
      <w:pPr>
        <w:shd w:val="clear" w:color="auto" w:fill="FFFFFF"/>
        <w:ind w:left="953" w:right="663" w:firstLine="204"/>
        <w:jc w:val="center"/>
        <w:rPr>
          <w:b/>
          <w:sz w:val="32"/>
          <w:szCs w:val="32"/>
        </w:rPr>
      </w:pPr>
    </w:p>
    <w:p w:rsidR="00801E90" w:rsidRDefault="00801E90" w:rsidP="00AD4F24">
      <w:pPr>
        <w:shd w:val="clear" w:color="auto" w:fill="FFFFFF"/>
        <w:ind w:left="953" w:right="663" w:firstLine="204"/>
        <w:jc w:val="center"/>
        <w:rPr>
          <w:b/>
          <w:sz w:val="32"/>
          <w:szCs w:val="32"/>
        </w:rPr>
      </w:pPr>
    </w:p>
    <w:p w:rsidR="00AD4F24" w:rsidRDefault="00AD4F24" w:rsidP="00AD4F24">
      <w:pPr>
        <w:shd w:val="clear" w:color="auto" w:fill="FFFFFF"/>
        <w:ind w:left="953" w:right="663" w:firstLine="204"/>
        <w:jc w:val="center"/>
        <w:rPr>
          <w:b/>
          <w:sz w:val="28"/>
          <w:szCs w:val="28"/>
        </w:rPr>
      </w:pPr>
      <w:r>
        <w:rPr>
          <w:b/>
          <w:sz w:val="28"/>
          <w:szCs w:val="28"/>
        </w:rPr>
        <w:t xml:space="preserve">ПОДПИСНЫЕ ЛИСТЫ </w:t>
      </w:r>
    </w:p>
    <w:p w:rsidR="00AD4F24" w:rsidRPr="00ED15A2" w:rsidRDefault="00AD4F24" w:rsidP="00AD4F24">
      <w:pPr>
        <w:shd w:val="clear" w:color="auto" w:fill="FFFFFF"/>
        <w:ind w:left="953" w:right="663" w:firstLine="204"/>
        <w:jc w:val="center"/>
        <w:rPr>
          <w:b/>
          <w:sz w:val="28"/>
          <w:szCs w:val="28"/>
        </w:rPr>
      </w:pPr>
      <w:r>
        <w:rPr>
          <w:b/>
          <w:sz w:val="28"/>
          <w:szCs w:val="28"/>
        </w:rPr>
        <w:t>в поддержку выдвижения (самовыдвижения) к</w:t>
      </w:r>
      <w:r w:rsidRPr="00ED15A2">
        <w:rPr>
          <w:b/>
          <w:sz w:val="28"/>
          <w:szCs w:val="28"/>
        </w:rPr>
        <w:t>андидат</w:t>
      </w:r>
      <w:r>
        <w:rPr>
          <w:b/>
          <w:sz w:val="28"/>
          <w:szCs w:val="28"/>
        </w:rPr>
        <w:t>а</w:t>
      </w:r>
      <w:r w:rsidRPr="00ED15A2">
        <w:rPr>
          <w:b/>
          <w:sz w:val="28"/>
          <w:szCs w:val="28"/>
        </w:rPr>
        <w:t xml:space="preserve"> </w:t>
      </w:r>
      <w:r>
        <w:rPr>
          <w:b/>
          <w:sz w:val="28"/>
          <w:szCs w:val="28"/>
        </w:rPr>
        <w:br/>
        <w:t xml:space="preserve">в </w:t>
      </w:r>
      <w:r w:rsidRPr="00ED15A2">
        <w:rPr>
          <w:b/>
          <w:sz w:val="28"/>
          <w:szCs w:val="28"/>
        </w:rPr>
        <w:t xml:space="preserve">депутаты </w:t>
      </w:r>
      <w:r w:rsidRPr="00AD4F24">
        <w:rPr>
          <w:b/>
          <w:sz w:val="28"/>
          <w:szCs w:val="32"/>
        </w:rPr>
        <w:t>Думы городского округа город Шарья Костромской области седьмого созыва по двухмандатному избирательному округу № 6</w:t>
      </w:r>
    </w:p>
    <w:p w:rsidR="00AD4F24" w:rsidRPr="00963076" w:rsidRDefault="00AD4F24" w:rsidP="00AD4F24">
      <w:pPr>
        <w:shd w:val="clear" w:color="auto" w:fill="FFFFFF"/>
        <w:rPr>
          <w:i/>
          <w:color w:val="000000"/>
        </w:rPr>
      </w:pPr>
    </w:p>
    <w:p w:rsidR="00AD4F24" w:rsidRPr="009368E3" w:rsidRDefault="00AD4F24" w:rsidP="00AD4F24">
      <w:pPr>
        <w:shd w:val="clear" w:color="auto" w:fill="FFFFFF"/>
        <w:jc w:val="center"/>
        <w:rPr>
          <w:b/>
        </w:rPr>
      </w:pPr>
      <w:r w:rsidRPr="009368E3">
        <w:rPr>
          <w:b/>
        </w:rPr>
        <w:t>____________________</w:t>
      </w:r>
      <w:r>
        <w:rPr>
          <w:b/>
        </w:rPr>
        <w:t>__________________________________</w:t>
      </w:r>
      <w:r w:rsidRPr="009368E3">
        <w:rPr>
          <w:b/>
        </w:rPr>
        <w:t>_____________________</w:t>
      </w:r>
    </w:p>
    <w:p w:rsidR="00AD4F24" w:rsidRPr="00963076" w:rsidRDefault="00AD4F24" w:rsidP="00AD4F24">
      <w:pPr>
        <w:shd w:val="clear" w:color="auto" w:fill="FFFFFF"/>
        <w:jc w:val="center"/>
        <w:rPr>
          <w:i/>
        </w:rPr>
      </w:pPr>
      <w:r w:rsidRPr="00963076">
        <w:rPr>
          <w:i/>
        </w:rPr>
        <w:t xml:space="preserve"> (фамилия, имя, отчество кандидата)</w:t>
      </w:r>
    </w:p>
    <w:p w:rsidR="00AD4F24" w:rsidRDefault="00AD4F24" w:rsidP="00AD4F24">
      <w:pPr>
        <w:shd w:val="clear" w:color="auto" w:fill="FFFFFF"/>
        <w:jc w:val="center"/>
        <w:rPr>
          <w:b/>
          <w:sz w:val="40"/>
          <w:szCs w:val="40"/>
        </w:rPr>
      </w:pPr>
    </w:p>
    <w:p w:rsidR="00AD4F24" w:rsidRDefault="00AD4F24" w:rsidP="00AD4F24">
      <w:pPr>
        <w:shd w:val="clear" w:color="auto" w:fill="FFFFFF"/>
        <w:jc w:val="center"/>
        <w:rPr>
          <w:sz w:val="28"/>
          <w:szCs w:val="28"/>
        </w:rPr>
      </w:pPr>
      <w:r w:rsidRPr="00963076">
        <w:rPr>
          <w:b/>
          <w:sz w:val="40"/>
          <w:szCs w:val="40"/>
        </w:rPr>
        <w:t xml:space="preserve">ПАПКА № </w:t>
      </w:r>
      <w:r w:rsidRPr="009368E3">
        <w:rPr>
          <w:sz w:val="28"/>
          <w:szCs w:val="28"/>
        </w:rPr>
        <w:t>__</w:t>
      </w:r>
      <w:r>
        <w:rPr>
          <w:sz w:val="28"/>
          <w:szCs w:val="28"/>
        </w:rPr>
        <w:t>__</w:t>
      </w:r>
      <w:r w:rsidRPr="009368E3">
        <w:rPr>
          <w:sz w:val="28"/>
          <w:szCs w:val="28"/>
        </w:rPr>
        <w:t>_</w:t>
      </w:r>
    </w:p>
    <w:p w:rsidR="00AD4F24" w:rsidRPr="00963076" w:rsidRDefault="00AD4F24" w:rsidP="00AD4F24">
      <w:pPr>
        <w:shd w:val="clear" w:color="auto" w:fill="FFFFFF"/>
        <w:jc w:val="center"/>
        <w:rPr>
          <w:i/>
        </w:rPr>
      </w:pPr>
    </w:p>
    <w:tbl>
      <w:tblPr>
        <w:tblpPr w:leftFromText="180" w:rightFromText="180" w:vertAnchor="text" w:horzAnchor="margin" w:tblpXSpec="center" w:tblpY="249"/>
        <w:tblW w:w="0" w:type="auto"/>
        <w:tblLook w:val="04A0"/>
      </w:tblPr>
      <w:tblGrid>
        <w:gridCol w:w="3652"/>
        <w:gridCol w:w="284"/>
        <w:gridCol w:w="3118"/>
      </w:tblGrid>
      <w:tr w:rsidR="00AD4F24" w:rsidTr="00E90C57">
        <w:tc>
          <w:tcPr>
            <w:tcW w:w="3652" w:type="dxa"/>
          </w:tcPr>
          <w:p w:rsidR="00AD4F24" w:rsidRPr="00F204CE" w:rsidRDefault="00AD4F24" w:rsidP="00E90C57">
            <w:pPr>
              <w:ind w:right="663"/>
              <w:rPr>
                <w:b/>
                <w:sz w:val="28"/>
                <w:szCs w:val="28"/>
              </w:rPr>
            </w:pPr>
            <w:r w:rsidRPr="00F204CE">
              <w:rPr>
                <w:b/>
                <w:sz w:val="28"/>
                <w:szCs w:val="32"/>
              </w:rPr>
              <w:t>Количество листов</w:t>
            </w:r>
          </w:p>
        </w:tc>
        <w:tc>
          <w:tcPr>
            <w:tcW w:w="284" w:type="dxa"/>
          </w:tcPr>
          <w:p w:rsidR="00AD4F24" w:rsidRPr="00F204CE" w:rsidRDefault="00AD4F24" w:rsidP="00E90C57">
            <w:pPr>
              <w:ind w:right="663"/>
              <w:jc w:val="center"/>
              <w:rPr>
                <w:b/>
                <w:sz w:val="28"/>
                <w:szCs w:val="28"/>
              </w:rPr>
            </w:pPr>
          </w:p>
        </w:tc>
        <w:tc>
          <w:tcPr>
            <w:tcW w:w="3118" w:type="dxa"/>
            <w:tcBorders>
              <w:bottom w:val="single" w:sz="4" w:space="0" w:color="auto"/>
            </w:tcBorders>
          </w:tcPr>
          <w:p w:rsidR="00AD4F24" w:rsidRPr="00F204CE" w:rsidRDefault="00AD4F24" w:rsidP="00E90C57">
            <w:pPr>
              <w:ind w:right="663"/>
              <w:jc w:val="center"/>
              <w:rPr>
                <w:b/>
                <w:sz w:val="28"/>
                <w:szCs w:val="28"/>
              </w:rPr>
            </w:pPr>
          </w:p>
        </w:tc>
      </w:tr>
      <w:tr w:rsidR="00AD4F24" w:rsidTr="00E90C57">
        <w:tc>
          <w:tcPr>
            <w:tcW w:w="3652" w:type="dxa"/>
          </w:tcPr>
          <w:p w:rsidR="00AD4F24" w:rsidRPr="00F204CE" w:rsidRDefault="00AD4F24" w:rsidP="00E90C57">
            <w:pPr>
              <w:ind w:right="663"/>
              <w:rPr>
                <w:b/>
                <w:sz w:val="28"/>
                <w:szCs w:val="28"/>
              </w:rPr>
            </w:pPr>
          </w:p>
        </w:tc>
        <w:tc>
          <w:tcPr>
            <w:tcW w:w="284" w:type="dxa"/>
          </w:tcPr>
          <w:p w:rsidR="00AD4F24" w:rsidRPr="00F204CE" w:rsidRDefault="00AD4F24" w:rsidP="00E90C57">
            <w:pPr>
              <w:ind w:right="663"/>
              <w:jc w:val="center"/>
              <w:rPr>
                <w:b/>
                <w:sz w:val="28"/>
                <w:szCs w:val="28"/>
              </w:rPr>
            </w:pPr>
          </w:p>
        </w:tc>
        <w:tc>
          <w:tcPr>
            <w:tcW w:w="3118" w:type="dxa"/>
            <w:tcBorders>
              <w:top w:val="single" w:sz="4" w:space="0" w:color="auto"/>
            </w:tcBorders>
          </w:tcPr>
          <w:p w:rsidR="00AD4F24" w:rsidRPr="00F204CE" w:rsidRDefault="00AD4F24" w:rsidP="00E90C57">
            <w:pPr>
              <w:ind w:right="-108"/>
              <w:jc w:val="center"/>
              <w:rPr>
                <w:i/>
              </w:rPr>
            </w:pPr>
            <w:r w:rsidRPr="00F204CE">
              <w:rPr>
                <w:i/>
              </w:rPr>
              <w:t>(цифрами)</w:t>
            </w:r>
          </w:p>
        </w:tc>
      </w:tr>
      <w:tr w:rsidR="00AD4F24" w:rsidTr="00E90C57">
        <w:tc>
          <w:tcPr>
            <w:tcW w:w="3652" w:type="dxa"/>
          </w:tcPr>
          <w:p w:rsidR="00AD4F24" w:rsidRPr="00F204CE" w:rsidRDefault="00AD4F24" w:rsidP="00E90C57">
            <w:pPr>
              <w:ind w:right="663"/>
              <w:rPr>
                <w:b/>
                <w:sz w:val="28"/>
                <w:szCs w:val="28"/>
              </w:rPr>
            </w:pPr>
            <w:r w:rsidRPr="00F204CE">
              <w:rPr>
                <w:b/>
                <w:sz w:val="28"/>
                <w:szCs w:val="32"/>
              </w:rPr>
              <w:t>Количество подписей</w:t>
            </w:r>
          </w:p>
        </w:tc>
        <w:tc>
          <w:tcPr>
            <w:tcW w:w="284" w:type="dxa"/>
          </w:tcPr>
          <w:p w:rsidR="00AD4F24" w:rsidRPr="00F204CE" w:rsidRDefault="00AD4F24" w:rsidP="00E90C57">
            <w:pPr>
              <w:ind w:right="663"/>
              <w:jc w:val="center"/>
              <w:rPr>
                <w:b/>
                <w:sz w:val="28"/>
                <w:szCs w:val="28"/>
              </w:rPr>
            </w:pPr>
          </w:p>
        </w:tc>
        <w:tc>
          <w:tcPr>
            <w:tcW w:w="3118" w:type="dxa"/>
            <w:tcBorders>
              <w:bottom w:val="single" w:sz="4" w:space="0" w:color="auto"/>
            </w:tcBorders>
          </w:tcPr>
          <w:p w:rsidR="00AD4F24" w:rsidRPr="00F204CE" w:rsidRDefault="00AD4F24" w:rsidP="00E90C57">
            <w:pPr>
              <w:ind w:right="-108"/>
              <w:jc w:val="center"/>
              <w:rPr>
                <w:i/>
              </w:rPr>
            </w:pPr>
          </w:p>
        </w:tc>
      </w:tr>
      <w:tr w:rsidR="00AD4F24" w:rsidTr="00E90C57">
        <w:tc>
          <w:tcPr>
            <w:tcW w:w="3652" w:type="dxa"/>
          </w:tcPr>
          <w:p w:rsidR="00AD4F24" w:rsidRPr="00F204CE" w:rsidRDefault="00AD4F24" w:rsidP="00E90C57">
            <w:pPr>
              <w:ind w:right="663"/>
              <w:rPr>
                <w:b/>
                <w:sz w:val="28"/>
                <w:szCs w:val="32"/>
              </w:rPr>
            </w:pPr>
          </w:p>
        </w:tc>
        <w:tc>
          <w:tcPr>
            <w:tcW w:w="284" w:type="dxa"/>
          </w:tcPr>
          <w:p w:rsidR="00AD4F24" w:rsidRPr="00F204CE" w:rsidRDefault="00AD4F24" w:rsidP="00E90C57">
            <w:pPr>
              <w:ind w:right="663"/>
              <w:jc w:val="center"/>
              <w:rPr>
                <w:b/>
                <w:sz w:val="28"/>
                <w:szCs w:val="28"/>
              </w:rPr>
            </w:pPr>
          </w:p>
        </w:tc>
        <w:tc>
          <w:tcPr>
            <w:tcW w:w="3118" w:type="dxa"/>
            <w:tcBorders>
              <w:top w:val="single" w:sz="4" w:space="0" w:color="auto"/>
            </w:tcBorders>
          </w:tcPr>
          <w:p w:rsidR="00AD4F24" w:rsidRPr="00F204CE" w:rsidRDefault="00AD4F24" w:rsidP="00E90C57">
            <w:pPr>
              <w:ind w:right="-108"/>
              <w:jc w:val="center"/>
              <w:rPr>
                <w:i/>
              </w:rPr>
            </w:pPr>
            <w:r w:rsidRPr="00F204CE">
              <w:rPr>
                <w:i/>
              </w:rPr>
              <w:t>(цифрами)</w:t>
            </w:r>
          </w:p>
        </w:tc>
      </w:tr>
    </w:tbl>
    <w:p w:rsidR="00AD4F24" w:rsidRDefault="00AD4F24" w:rsidP="00AD4F24">
      <w:pPr>
        <w:shd w:val="clear" w:color="auto" w:fill="FFFFFF"/>
        <w:spacing w:before="263"/>
        <w:ind w:left="4"/>
      </w:pPr>
    </w:p>
    <w:p w:rsidR="0003069F" w:rsidRPr="00C60901" w:rsidRDefault="0003069F" w:rsidP="000D0CF8">
      <w:pPr>
        <w:jc w:val="both"/>
        <w:rPr>
          <w:sz w:val="28"/>
          <w:szCs w:val="28"/>
        </w:rPr>
      </w:pPr>
    </w:p>
    <w:sectPr w:rsidR="0003069F" w:rsidRPr="00C60901" w:rsidSect="001B3EF1">
      <w:pgSz w:w="11906" w:h="16838"/>
      <w:pgMar w:top="1134"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79E9" w:rsidRDefault="00AF79E9">
      <w:r>
        <w:separator/>
      </w:r>
    </w:p>
  </w:endnote>
  <w:endnote w:type="continuationSeparator" w:id="1">
    <w:p w:rsidR="00AF79E9" w:rsidRDefault="00AF79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54D" w:rsidRDefault="000C754D">
    <w:pPr>
      <w:pStyle w:val="aa"/>
      <w:jc w:val="right"/>
      <w:rPr>
        <w:rFonts w:ascii="Arial" w:hAnsi="Arial"/>
        <w:sz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79E9" w:rsidRDefault="00AF79E9">
      <w:r>
        <w:separator/>
      </w:r>
    </w:p>
  </w:footnote>
  <w:footnote w:type="continuationSeparator" w:id="1">
    <w:p w:rsidR="00AF79E9" w:rsidRDefault="00AF79E9">
      <w:r>
        <w:continuationSeparator/>
      </w:r>
    </w:p>
  </w:footnote>
  <w:footnote w:id="2">
    <w:p w:rsidR="00EE07FB" w:rsidRPr="004E3624" w:rsidRDefault="00EE07FB" w:rsidP="00EE07FB">
      <w:pPr>
        <w:pStyle w:val="ae"/>
        <w:ind w:firstLine="709"/>
        <w:jc w:val="both"/>
        <w:rPr>
          <w:sz w:val="18"/>
          <w:szCs w:val="18"/>
        </w:rPr>
      </w:pPr>
      <w:r w:rsidRPr="004E3624">
        <w:rPr>
          <w:rStyle w:val="af0"/>
          <w:sz w:val="18"/>
          <w:szCs w:val="18"/>
        </w:rPr>
        <w:footnoteRef/>
      </w:r>
      <w:r w:rsidRPr="004E3624">
        <w:rPr>
          <w:sz w:val="18"/>
          <w:szCs w:val="18"/>
        </w:rPr>
        <w:t xml:space="preserve"> </w:t>
      </w:r>
      <w:r w:rsidRPr="00475B00">
        <w:rPr>
          <w:sz w:val="18"/>
          <w:szCs w:val="18"/>
        </w:rPr>
        <w:t>Работник, передающий телефонограмму, представляется и выясняет фамилию, имя, отчество, статус абонента для оформления телефонограммы и занесения этой информации в Журнал передачи извещений о проведении проверки подписных листов.</w:t>
      </w:r>
    </w:p>
  </w:footnote>
  <w:footnote w:id="3">
    <w:p w:rsidR="00EE07FB" w:rsidRPr="007E73CD" w:rsidRDefault="00EE07FB" w:rsidP="00EE07FB">
      <w:pPr>
        <w:pStyle w:val="ae"/>
        <w:ind w:firstLine="709"/>
        <w:rPr>
          <w:sz w:val="18"/>
        </w:rPr>
      </w:pPr>
      <w:r w:rsidRPr="007E73CD">
        <w:rPr>
          <w:rStyle w:val="af0"/>
          <w:sz w:val="18"/>
        </w:rPr>
        <w:footnoteRef/>
      </w:r>
      <w:r w:rsidRPr="007E73CD">
        <w:rPr>
          <w:sz w:val="18"/>
        </w:rPr>
        <w:t xml:space="preserve"> </w:t>
      </w:r>
      <w:r w:rsidRPr="007E73CD">
        <w:rPr>
          <w:sz w:val="18"/>
          <w:szCs w:val="18"/>
        </w:rPr>
        <w:t>Форма сообщения приведена в приложении № 5 к настоящему Порядку.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54D" w:rsidRDefault="000C754D" w:rsidP="00C20F1E">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0C754D" w:rsidRDefault="000C754D" w:rsidP="00134AC8">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54D" w:rsidRDefault="000C754D" w:rsidP="00C20F1E">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801E90">
      <w:rPr>
        <w:rStyle w:val="ab"/>
        <w:noProof/>
      </w:rPr>
      <w:t>34</w:t>
    </w:r>
    <w:r>
      <w:rPr>
        <w:rStyle w:val="ab"/>
      </w:rPr>
      <w:fldChar w:fldCharType="end"/>
    </w:r>
  </w:p>
  <w:p w:rsidR="000C754D" w:rsidRDefault="000C754D" w:rsidP="00134AC8">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34208"/>
    <w:multiLevelType w:val="hybridMultilevel"/>
    <w:tmpl w:val="CE8A2E86"/>
    <w:lvl w:ilvl="0" w:tplc="E474E9FA">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5017246"/>
    <w:multiLevelType w:val="singleLevel"/>
    <w:tmpl w:val="74A414A2"/>
    <w:lvl w:ilvl="0">
      <w:start w:val="4"/>
      <w:numFmt w:val="decimal"/>
      <w:lvlText w:val="1.%1."/>
      <w:legacy w:legacy="1" w:legacySpace="0" w:legacyIndent="453"/>
      <w:lvlJc w:val="left"/>
      <w:rPr>
        <w:rFonts w:ascii="Times New Roman" w:hAnsi="Times New Roman" w:cs="Times New Roman" w:hint="default"/>
      </w:rPr>
    </w:lvl>
  </w:abstractNum>
  <w:abstractNum w:abstractNumId="2">
    <w:nsid w:val="71854AC2"/>
    <w:multiLevelType w:val="hybridMultilevel"/>
    <w:tmpl w:val="703ACF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726A1DF3"/>
    <w:multiLevelType w:val="hybridMultilevel"/>
    <w:tmpl w:val="D012E1B8"/>
    <w:lvl w:ilvl="0" w:tplc="03067940">
      <w:start w:val="3"/>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75DA72B9"/>
    <w:multiLevelType w:val="hybridMultilevel"/>
    <w:tmpl w:val="0340FA52"/>
    <w:lvl w:ilvl="0" w:tplc="4DB6CFA8">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08"/>
  <w:hyphenationZone w:val="357"/>
  <w:drawingGridHorizontalSpacing w:val="120"/>
  <w:displayHorizontalDrawingGridEvery w:val="2"/>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749C"/>
    <w:rsid w:val="00006EE6"/>
    <w:rsid w:val="00016D25"/>
    <w:rsid w:val="00021E14"/>
    <w:rsid w:val="0003069F"/>
    <w:rsid w:val="000378B5"/>
    <w:rsid w:val="00060B8B"/>
    <w:rsid w:val="00067954"/>
    <w:rsid w:val="00071C60"/>
    <w:rsid w:val="00073A50"/>
    <w:rsid w:val="00096CA7"/>
    <w:rsid w:val="000C18B1"/>
    <w:rsid w:val="000C754D"/>
    <w:rsid w:val="000D0CF8"/>
    <w:rsid w:val="00103B1D"/>
    <w:rsid w:val="00127393"/>
    <w:rsid w:val="00134AC8"/>
    <w:rsid w:val="00141AB5"/>
    <w:rsid w:val="0018010B"/>
    <w:rsid w:val="001A2D32"/>
    <w:rsid w:val="001B3C36"/>
    <w:rsid w:val="001B4B38"/>
    <w:rsid w:val="001C2672"/>
    <w:rsid w:val="001C75F3"/>
    <w:rsid w:val="001D1466"/>
    <w:rsid w:val="00200FEB"/>
    <w:rsid w:val="002063C8"/>
    <w:rsid w:val="002077BA"/>
    <w:rsid w:val="00234A13"/>
    <w:rsid w:val="00235CDC"/>
    <w:rsid w:val="00237367"/>
    <w:rsid w:val="00247824"/>
    <w:rsid w:val="00247FED"/>
    <w:rsid w:val="002504A9"/>
    <w:rsid w:val="0025133F"/>
    <w:rsid w:val="00254C1E"/>
    <w:rsid w:val="0026494F"/>
    <w:rsid w:val="002677AF"/>
    <w:rsid w:val="00274083"/>
    <w:rsid w:val="0027798E"/>
    <w:rsid w:val="00284DB7"/>
    <w:rsid w:val="002A7E71"/>
    <w:rsid w:val="002B1601"/>
    <w:rsid w:val="002E0C53"/>
    <w:rsid w:val="002E33D4"/>
    <w:rsid w:val="002E6BEC"/>
    <w:rsid w:val="002F2AD1"/>
    <w:rsid w:val="00312EB6"/>
    <w:rsid w:val="00320CC3"/>
    <w:rsid w:val="00321430"/>
    <w:rsid w:val="00325518"/>
    <w:rsid w:val="00327F1B"/>
    <w:rsid w:val="00355ACD"/>
    <w:rsid w:val="00356B24"/>
    <w:rsid w:val="00371896"/>
    <w:rsid w:val="00374A23"/>
    <w:rsid w:val="00384085"/>
    <w:rsid w:val="003A2AC8"/>
    <w:rsid w:val="003B2EF7"/>
    <w:rsid w:val="003B4F51"/>
    <w:rsid w:val="003D4DFA"/>
    <w:rsid w:val="003F1B34"/>
    <w:rsid w:val="003F418B"/>
    <w:rsid w:val="00446E11"/>
    <w:rsid w:val="004567DC"/>
    <w:rsid w:val="0049016A"/>
    <w:rsid w:val="004A4246"/>
    <w:rsid w:val="004C5670"/>
    <w:rsid w:val="004E6233"/>
    <w:rsid w:val="004F3E76"/>
    <w:rsid w:val="00505837"/>
    <w:rsid w:val="005110BD"/>
    <w:rsid w:val="00512156"/>
    <w:rsid w:val="00520C17"/>
    <w:rsid w:val="0052721B"/>
    <w:rsid w:val="00531784"/>
    <w:rsid w:val="0053585C"/>
    <w:rsid w:val="00552A52"/>
    <w:rsid w:val="00570B39"/>
    <w:rsid w:val="0057649A"/>
    <w:rsid w:val="00583C11"/>
    <w:rsid w:val="00596DB3"/>
    <w:rsid w:val="005A2574"/>
    <w:rsid w:val="005A36F9"/>
    <w:rsid w:val="005D027C"/>
    <w:rsid w:val="005F717B"/>
    <w:rsid w:val="0060476A"/>
    <w:rsid w:val="00611657"/>
    <w:rsid w:val="006174CD"/>
    <w:rsid w:val="00633E81"/>
    <w:rsid w:val="00641254"/>
    <w:rsid w:val="006605DA"/>
    <w:rsid w:val="006672EB"/>
    <w:rsid w:val="00680A9D"/>
    <w:rsid w:val="00683956"/>
    <w:rsid w:val="006859F4"/>
    <w:rsid w:val="006939ED"/>
    <w:rsid w:val="006A4B8B"/>
    <w:rsid w:val="006B145B"/>
    <w:rsid w:val="006E3CA7"/>
    <w:rsid w:val="006F4ACA"/>
    <w:rsid w:val="00704A31"/>
    <w:rsid w:val="00711C13"/>
    <w:rsid w:val="007130FC"/>
    <w:rsid w:val="00717475"/>
    <w:rsid w:val="007216C8"/>
    <w:rsid w:val="00731989"/>
    <w:rsid w:val="00735E78"/>
    <w:rsid w:val="00741966"/>
    <w:rsid w:val="00745657"/>
    <w:rsid w:val="0075098D"/>
    <w:rsid w:val="0075304F"/>
    <w:rsid w:val="00755BB2"/>
    <w:rsid w:val="00756C04"/>
    <w:rsid w:val="0076042D"/>
    <w:rsid w:val="007637B3"/>
    <w:rsid w:val="00764DDD"/>
    <w:rsid w:val="00765F55"/>
    <w:rsid w:val="00780DAD"/>
    <w:rsid w:val="007945C6"/>
    <w:rsid w:val="0079772C"/>
    <w:rsid w:val="007A1EC5"/>
    <w:rsid w:val="007B4C74"/>
    <w:rsid w:val="007C0C4B"/>
    <w:rsid w:val="007C5EE6"/>
    <w:rsid w:val="007D08EF"/>
    <w:rsid w:val="007D61D8"/>
    <w:rsid w:val="007E5E4E"/>
    <w:rsid w:val="007F09B0"/>
    <w:rsid w:val="007F26C5"/>
    <w:rsid w:val="00801E90"/>
    <w:rsid w:val="00805C9A"/>
    <w:rsid w:val="008060C3"/>
    <w:rsid w:val="008265EA"/>
    <w:rsid w:val="0083606E"/>
    <w:rsid w:val="00851C4F"/>
    <w:rsid w:val="00853770"/>
    <w:rsid w:val="0085492E"/>
    <w:rsid w:val="00854BBA"/>
    <w:rsid w:val="008652F9"/>
    <w:rsid w:val="0087259D"/>
    <w:rsid w:val="00880A7E"/>
    <w:rsid w:val="0088749C"/>
    <w:rsid w:val="00895D97"/>
    <w:rsid w:val="00896040"/>
    <w:rsid w:val="008B0E8F"/>
    <w:rsid w:val="008B168F"/>
    <w:rsid w:val="008C31B6"/>
    <w:rsid w:val="008E4922"/>
    <w:rsid w:val="008E54F0"/>
    <w:rsid w:val="009022E7"/>
    <w:rsid w:val="00922614"/>
    <w:rsid w:val="00924654"/>
    <w:rsid w:val="00924B5A"/>
    <w:rsid w:val="00945709"/>
    <w:rsid w:val="00955DEA"/>
    <w:rsid w:val="00960BAE"/>
    <w:rsid w:val="00965B6C"/>
    <w:rsid w:val="00982F27"/>
    <w:rsid w:val="00994AF3"/>
    <w:rsid w:val="009A5F44"/>
    <w:rsid w:val="009D2511"/>
    <w:rsid w:val="009D794D"/>
    <w:rsid w:val="009E6178"/>
    <w:rsid w:val="009F148A"/>
    <w:rsid w:val="009F69D7"/>
    <w:rsid w:val="00A00D1D"/>
    <w:rsid w:val="00A02CCD"/>
    <w:rsid w:val="00A33BB7"/>
    <w:rsid w:val="00A437B8"/>
    <w:rsid w:val="00A52CF8"/>
    <w:rsid w:val="00A6170C"/>
    <w:rsid w:val="00A62C37"/>
    <w:rsid w:val="00A632F6"/>
    <w:rsid w:val="00A76B47"/>
    <w:rsid w:val="00A8354D"/>
    <w:rsid w:val="00A83681"/>
    <w:rsid w:val="00A838BF"/>
    <w:rsid w:val="00A92A25"/>
    <w:rsid w:val="00AD4F24"/>
    <w:rsid w:val="00AD58CB"/>
    <w:rsid w:val="00AD7483"/>
    <w:rsid w:val="00AE3121"/>
    <w:rsid w:val="00AF0AA9"/>
    <w:rsid w:val="00AF127C"/>
    <w:rsid w:val="00AF79E9"/>
    <w:rsid w:val="00B26666"/>
    <w:rsid w:val="00B26F9B"/>
    <w:rsid w:val="00B3294E"/>
    <w:rsid w:val="00B57B8D"/>
    <w:rsid w:val="00B95E50"/>
    <w:rsid w:val="00BA1558"/>
    <w:rsid w:val="00BA404E"/>
    <w:rsid w:val="00BB7BCF"/>
    <w:rsid w:val="00BC0B70"/>
    <w:rsid w:val="00BE1B8C"/>
    <w:rsid w:val="00BF04FE"/>
    <w:rsid w:val="00C20F1E"/>
    <w:rsid w:val="00C31B6D"/>
    <w:rsid w:val="00C31B83"/>
    <w:rsid w:val="00C37B0A"/>
    <w:rsid w:val="00C60901"/>
    <w:rsid w:val="00CA1F2B"/>
    <w:rsid w:val="00CB0598"/>
    <w:rsid w:val="00CB1498"/>
    <w:rsid w:val="00CB694D"/>
    <w:rsid w:val="00CE1C14"/>
    <w:rsid w:val="00CE3CBE"/>
    <w:rsid w:val="00CE7A01"/>
    <w:rsid w:val="00CF1358"/>
    <w:rsid w:val="00CF3BDA"/>
    <w:rsid w:val="00CF4162"/>
    <w:rsid w:val="00CF45BC"/>
    <w:rsid w:val="00D062E0"/>
    <w:rsid w:val="00D322D1"/>
    <w:rsid w:val="00D35B81"/>
    <w:rsid w:val="00D44402"/>
    <w:rsid w:val="00D60866"/>
    <w:rsid w:val="00D7468E"/>
    <w:rsid w:val="00DB0AF2"/>
    <w:rsid w:val="00DB552D"/>
    <w:rsid w:val="00DC4E57"/>
    <w:rsid w:val="00DC6105"/>
    <w:rsid w:val="00DD0D74"/>
    <w:rsid w:val="00DD14B7"/>
    <w:rsid w:val="00DD14CD"/>
    <w:rsid w:val="00DD4842"/>
    <w:rsid w:val="00E124D5"/>
    <w:rsid w:val="00E277ED"/>
    <w:rsid w:val="00E404F4"/>
    <w:rsid w:val="00E56D89"/>
    <w:rsid w:val="00E619AA"/>
    <w:rsid w:val="00E872E1"/>
    <w:rsid w:val="00E95B1F"/>
    <w:rsid w:val="00EB37E8"/>
    <w:rsid w:val="00ED2A37"/>
    <w:rsid w:val="00ED6FB4"/>
    <w:rsid w:val="00EE07FB"/>
    <w:rsid w:val="00EE3C52"/>
    <w:rsid w:val="00EF5C04"/>
    <w:rsid w:val="00F13337"/>
    <w:rsid w:val="00F24E09"/>
    <w:rsid w:val="00F319D6"/>
    <w:rsid w:val="00F54DD6"/>
    <w:rsid w:val="00F63FB8"/>
    <w:rsid w:val="00F74C24"/>
    <w:rsid w:val="00F86411"/>
    <w:rsid w:val="00FC09E8"/>
    <w:rsid w:val="00FE38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Block Text"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right="26"/>
      <w:outlineLvl w:val="0"/>
    </w:pPr>
    <w:rPr>
      <w:rFonts w:ascii="Arial" w:hAnsi="Arial" w:cs="Arial"/>
      <w:i/>
      <w:iCs/>
    </w:rPr>
  </w:style>
  <w:style w:type="paragraph" w:styleId="5">
    <w:name w:val="heading 5"/>
    <w:basedOn w:val="a"/>
    <w:next w:val="a"/>
    <w:link w:val="50"/>
    <w:semiHidden/>
    <w:unhideWhenUsed/>
    <w:qFormat/>
    <w:rsid w:val="006859F4"/>
    <w:pPr>
      <w:spacing w:before="240" w:after="60"/>
      <w:outlineLvl w:val="4"/>
    </w:pPr>
    <w:rPr>
      <w:rFonts w:ascii="Calibri" w:hAnsi="Calibri"/>
      <w:b/>
      <w:bCs/>
      <w:i/>
      <w:iCs/>
      <w:sz w:val="26"/>
      <w:szCs w:val="26"/>
    </w:rPr>
  </w:style>
  <w:style w:type="paragraph" w:styleId="6">
    <w:name w:val="heading 6"/>
    <w:basedOn w:val="a"/>
    <w:next w:val="a"/>
    <w:qFormat/>
    <w:pPr>
      <w:keepNext/>
      <w:ind w:right="26"/>
      <w:jc w:val="both"/>
      <w:outlineLvl w:val="5"/>
    </w:pPr>
    <w:rPr>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шапка"/>
    <w:basedOn w:val="a4"/>
    <w:pPr>
      <w:spacing w:before="120" w:after="0"/>
      <w:ind w:firstLine="425"/>
      <w:jc w:val="center"/>
    </w:pPr>
    <w:rPr>
      <w:rFonts w:ascii="Arial" w:hAnsi="Arial"/>
      <w:spacing w:val="50"/>
      <w:szCs w:val="20"/>
    </w:rPr>
  </w:style>
  <w:style w:type="paragraph" w:customStyle="1" w:styleId="-">
    <w:name w:val="дата-номер"/>
    <w:basedOn w:val="a"/>
    <w:rPr>
      <w:rFonts w:ascii="Arial" w:hAnsi="Arial"/>
      <w:szCs w:val="20"/>
    </w:rPr>
  </w:style>
  <w:style w:type="paragraph" w:styleId="a5">
    <w:name w:val="Body Text Indent"/>
    <w:basedOn w:val="a"/>
    <w:link w:val="a6"/>
    <w:pPr>
      <w:autoSpaceDE w:val="0"/>
      <w:autoSpaceDN w:val="0"/>
      <w:spacing w:before="120"/>
      <w:ind w:firstLine="567"/>
      <w:jc w:val="both"/>
    </w:pPr>
    <w:rPr>
      <w:rFonts w:ascii="Arial" w:hAnsi="Arial" w:cs="Arial"/>
      <w:sz w:val="20"/>
    </w:rPr>
  </w:style>
  <w:style w:type="paragraph" w:styleId="a7">
    <w:name w:val="Block Text"/>
    <w:basedOn w:val="a"/>
    <w:uiPriority w:val="99"/>
    <w:pPr>
      <w:ind w:left="-284" w:right="5670"/>
      <w:jc w:val="both"/>
    </w:pPr>
    <w:rPr>
      <w:rFonts w:ascii="Arial" w:hAnsi="Arial"/>
      <w:szCs w:val="20"/>
    </w:rPr>
  </w:style>
  <w:style w:type="paragraph" w:styleId="a4">
    <w:name w:val="Body Text"/>
    <w:basedOn w:val="a"/>
    <w:pPr>
      <w:spacing w:after="120"/>
    </w:pPr>
  </w:style>
  <w:style w:type="paragraph" w:customStyle="1" w:styleId="ConsPlusNormal">
    <w:name w:val="ConsPlusNormal"/>
    <w:pPr>
      <w:widowControl w:val="0"/>
      <w:autoSpaceDE w:val="0"/>
      <w:autoSpaceDN w:val="0"/>
      <w:adjustRightInd w:val="0"/>
      <w:ind w:firstLine="720"/>
    </w:pPr>
    <w:rPr>
      <w:rFonts w:ascii="Arial" w:hAnsi="Arial" w:cs="Arial"/>
    </w:rPr>
  </w:style>
  <w:style w:type="paragraph" w:styleId="a8">
    <w:name w:val="header"/>
    <w:basedOn w:val="a"/>
    <w:link w:val="a9"/>
    <w:uiPriority w:val="99"/>
    <w:pPr>
      <w:tabs>
        <w:tab w:val="center" w:pos="4677"/>
        <w:tab w:val="right" w:pos="9355"/>
      </w:tabs>
    </w:pPr>
  </w:style>
  <w:style w:type="paragraph" w:styleId="aa">
    <w:name w:val="footer"/>
    <w:basedOn w:val="a"/>
    <w:pPr>
      <w:tabs>
        <w:tab w:val="center" w:pos="4677"/>
        <w:tab w:val="right" w:pos="9355"/>
      </w:tabs>
    </w:pPr>
  </w:style>
  <w:style w:type="character" w:styleId="ab">
    <w:name w:val="page number"/>
    <w:basedOn w:val="a0"/>
    <w:rsid w:val="00134AC8"/>
  </w:style>
  <w:style w:type="paragraph" w:styleId="ac">
    <w:name w:val="Balloon Text"/>
    <w:basedOn w:val="a"/>
    <w:link w:val="ad"/>
    <w:rsid w:val="00374A23"/>
    <w:rPr>
      <w:rFonts w:ascii="Tahoma" w:hAnsi="Tahoma" w:cs="Tahoma"/>
      <w:sz w:val="16"/>
      <w:szCs w:val="16"/>
    </w:rPr>
  </w:style>
  <w:style w:type="character" w:customStyle="1" w:styleId="ad">
    <w:name w:val="Текст выноски Знак"/>
    <w:basedOn w:val="a0"/>
    <w:link w:val="ac"/>
    <w:rsid w:val="00374A23"/>
    <w:rPr>
      <w:rFonts w:ascii="Tahoma" w:hAnsi="Tahoma" w:cs="Tahoma"/>
      <w:sz w:val="16"/>
      <w:szCs w:val="16"/>
    </w:rPr>
  </w:style>
  <w:style w:type="paragraph" w:customStyle="1" w:styleId="Style3">
    <w:name w:val="Style3"/>
    <w:basedOn w:val="a"/>
    <w:rsid w:val="002A7E71"/>
    <w:pPr>
      <w:widowControl w:val="0"/>
      <w:autoSpaceDE w:val="0"/>
      <w:autoSpaceDN w:val="0"/>
      <w:adjustRightInd w:val="0"/>
      <w:spacing w:line="307" w:lineRule="exact"/>
      <w:jc w:val="center"/>
    </w:pPr>
  </w:style>
  <w:style w:type="character" w:customStyle="1" w:styleId="FontStyle17">
    <w:name w:val="Font Style17"/>
    <w:basedOn w:val="a0"/>
    <w:rsid w:val="002A7E71"/>
    <w:rPr>
      <w:rFonts w:ascii="Times New Roman" w:hAnsi="Times New Roman" w:cs="Times New Roman"/>
      <w:b/>
      <w:bCs/>
      <w:sz w:val="24"/>
      <w:szCs w:val="24"/>
    </w:rPr>
  </w:style>
  <w:style w:type="character" w:customStyle="1" w:styleId="50">
    <w:name w:val="Заголовок 5 Знак"/>
    <w:basedOn w:val="a0"/>
    <w:link w:val="5"/>
    <w:uiPriority w:val="9"/>
    <w:semiHidden/>
    <w:rsid w:val="006859F4"/>
    <w:rPr>
      <w:rFonts w:ascii="Calibri" w:eastAsia="Times New Roman" w:hAnsi="Calibri" w:cs="Times New Roman"/>
      <w:b/>
      <w:bCs/>
      <w:i/>
      <w:iCs/>
      <w:sz w:val="26"/>
      <w:szCs w:val="26"/>
    </w:rPr>
  </w:style>
  <w:style w:type="character" w:customStyle="1" w:styleId="a6">
    <w:name w:val="Основной текст с отступом Знак"/>
    <w:basedOn w:val="a0"/>
    <w:link w:val="a5"/>
    <w:rsid w:val="00ED6FB4"/>
    <w:rPr>
      <w:rFonts w:ascii="Arial" w:hAnsi="Arial" w:cs="Arial"/>
      <w:szCs w:val="24"/>
    </w:rPr>
  </w:style>
  <w:style w:type="paragraph" w:styleId="ae">
    <w:name w:val="footnote text"/>
    <w:basedOn w:val="a"/>
    <w:link w:val="af"/>
    <w:uiPriority w:val="99"/>
    <w:unhideWhenUsed/>
    <w:rsid w:val="008B0E8F"/>
    <w:pPr>
      <w:widowControl w:val="0"/>
      <w:autoSpaceDE w:val="0"/>
      <w:autoSpaceDN w:val="0"/>
      <w:adjustRightInd w:val="0"/>
    </w:pPr>
    <w:rPr>
      <w:sz w:val="20"/>
      <w:szCs w:val="20"/>
    </w:rPr>
  </w:style>
  <w:style w:type="character" w:customStyle="1" w:styleId="af">
    <w:name w:val="Текст сноски Знак"/>
    <w:basedOn w:val="a0"/>
    <w:link w:val="ae"/>
    <w:uiPriority w:val="99"/>
    <w:rsid w:val="008B0E8F"/>
  </w:style>
  <w:style w:type="character" w:styleId="af0">
    <w:name w:val="footnote reference"/>
    <w:basedOn w:val="a0"/>
    <w:uiPriority w:val="99"/>
    <w:unhideWhenUsed/>
    <w:rsid w:val="008B0E8F"/>
    <w:rPr>
      <w:rFonts w:cs="Times New Roman"/>
      <w:vertAlign w:val="superscript"/>
    </w:rPr>
  </w:style>
  <w:style w:type="paragraph" w:styleId="af1">
    <w:name w:val="No Spacing"/>
    <w:uiPriority w:val="1"/>
    <w:qFormat/>
    <w:rsid w:val="00103B1D"/>
    <w:rPr>
      <w:sz w:val="24"/>
      <w:szCs w:val="24"/>
    </w:rPr>
  </w:style>
  <w:style w:type="character" w:customStyle="1" w:styleId="3">
    <w:name w:val="Основной шрифт абзаца3"/>
    <w:rsid w:val="00AF0AA9"/>
  </w:style>
  <w:style w:type="character" w:styleId="af2">
    <w:name w:val="Strong"/>
    <w:qFormat/>
    <w:rsid w:val="00B95E50"/>
    <w:rPr>
      <w:b/>
      <w:bCs/>
    </w:rPr>
  </w:style>
  <w:style w:type="paragraph" w:styleId="af3">
    <w:name w:val="Normal (Web)"/>
    <w:basedOn w:val="a"/>
    <w:rsid w:val="00B95E50"/>
    <w:pPr>
      <w:suppressAutoHyphens/>
      <w:spacing w:before="280" w:after="280"/>
    </w:pPr>
    <w:rPr>
      <w:lang w:eastAsia="ar-SA"/>
    </w:rPr>
  </w:style>
  <w:style w:type="paragraph" w:customStyle="1" w:styleId="ConsPlusNonformat">
    <w:name w:val="ConsPlusNonformat"/>
    <w:uiPriority w:val="99"/>
    <w:rsid w:val="00CF4162"/>
    <w:pPr>
      <w:widowControl w:val="0"/>
      <w:autoSpaceDE w:val="0"/>
      <w:autoSpaceDN w:val="0"/>
      <w:adjustRightInd w:val="0"/>
    </w:pPr>
    <w:rPr>
      <w:rFonts w:ascii="Courier New" w:hAnsi="Courier New" w:cs="Courier New"/>
    </w:rPr>
  </w:style>
  <w:style w:type="paragraph" w:customStyle="1" w:styleId="14-1">
    <w:name w:val="Текст14-1"/>
    <w:aliases w:val="5,Текст 14-1,Стиль12-1,Т-1,текст14"/>
    <w:basedOn w:val="a"/>
    <w:rsid w:val="00CF4162"/>
    <w:pPr>
      <w:spacing w:line="360" w:lineRule="auto"/>
      <w:ind w:firstLine="709"/>
      <w:jc w:val="both"/>
    </w:pPr>
    <w:rPr>
      <w:sz w:val="28"/>
      <w:szCs w:val="20"/>
    </w:rPr>
  </w:style>
  <w:style w:type="paragraph" w:customStyle="1" w:styleId="Style14">
    <w:name w:val="Style14"/>
    <w:basedOn w:val="a"/>
    <w:rsid w:val="00CF4162"/>
    <w:pPr>
      <w:widowControl w:val="0"/>
      <w:autoSpaceDE w:val="0"/>
      <w:autoSpaceDN w:val="0"/>
      <w:adjustRightInd w:val="0"/>
      <w:spacing w:line="482" w:lineRule="exact"/>
      <w:ind w:firstLine="727"/>
      <w:jc w:val="both"/>
    </w:pPr>
  </w:style>
  <w:style w:type="paragraph" w:customStyle="1" w:styleId="Style16">
    <w:name w:val="Style16"/>
    <w:basedOn w:val="a"/>
    <w:rsid w:val="00CF4162"/>
    <w:pPr>
      <w:widowControl w:val="0"/>
      <w:autoSpaceDE w:val="0"/>
      <w:autoSpaceDN w:val="0"/>
      <w:adjustRightInd w:val="0"/>
      <w:spacing w:line="484" w:lineRule="exact"/>
      <w:ind w:firstLine="745"/>
      <w:jc w:val="both"/>
    </w:pPr>
  </w:style>
  <w:style w:type="paragraph" w:customStyle="1" w:styleId="Style20">
    <w:name w:val="Style20"/>
    <w:basedOn w:val="a"/>
    <w:rsid w:val="00CF4162"/>
    <w:pPr>
      <w:widowControl w:val="0"/>
      <w:autoSpaceDE w:val="0"/>
      <w:autoSpaceDN w:val="0"/>
      <w:adjustRightInd w:val="0"/>
      <w:spacing w:line="484" w:lineRule="exact"/>
      <w:ind w:firstLine="594"/>
      <w:jc w:val="both"/>
    </w:pPr>
  </w:style>
  <w:style w:type="paragraph" w:customStyle="1" w:styleId="Style22">
    <w:name w:val="Style22"/>
    <w:basedOn w:val="a"/>
    <w:rsid w:val="00CF4162"/>
    <w:pPr>
      <w:widowControl w:val="0"/>
      <w:autoSpaceDE w:val="0"/>
      <w:autoSpaceDN w:val="0"/>
      <w:adjustRightInd w:val="0"/>
      <w:spacing w:line="485" w:lineRule="exact"/>
      <w:ind w:firstLine="752"/>
      <w:jc w:val="both"/>
    </w:pPr>
  </w:style>
  <w:style w:type="paragraph" w:customStyle="1" w:styleId="Style23">
    <w:name w:val="Style23"/>
    <w:basedOn w:val="a"/>
    <w:rsid w:val="00CF4162"/>
    <w:pPr>
      <w:widowControl w:val="0"/>
      <w:autoSpaceDE w:val="0"/>
      <w:autoSpaceDN w:val="0"/>
      <w:adjustRightInd w:val="0"/>
      <w:spacing w:line="483" w:lineRule="exact"/>
      <w:ind w:firstLine="745"/>
      <w:jc w:val="both"/>
    </w:pPr>
  </w:style>
  <w:style w:type="character" w:customStyle="1" w:styleId="a9">
    <w:name w:val="Верхний колонтитул Знак"/>
    <w:basedOn w:val="a0"/>
    <w:link w:val="a8"/>
    <w:uiPriority w:val="99"/>
    <w:rsid w:val="00CB694D"/>
    <w:rPr>
      <w:sz w:val="24"/>
      <w:szCs w:val="24"/>
    </w:rPr>
  </w:style>
  <w:style w:type="table" w:styleId="af4">
    <w:name w:val="Table Grid"/>
    <w:basedOn w:val="a1"/>
    <w:uiPriority w:val="59"/>
    <w:rsid w:val="007945C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A505D16406BC6F6CB86FB1E34B48AE0A1C88637ABB64BFFD4030BF80F768E2D57B39254399DABF2109A09y5GE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2CBFE61F70C8906D50CE90427C15200250D80B0F55B503D74CFD1331FB46EF3246910F46F828D15D9x9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AD33D-C2AC-4344-BA96-AAAAE1225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34</Pages>
  <Words>7848</Words>
  <Characters>44736</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IKSRF</Company>
  <LinksUpToDate>false</LinksUpToDate>
  <CharactersWithSpaces>52480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izbirkom</dc:creator>
  <cp:lastModifiedBy>ИКМО</cp:lastModifiedBy>
  <cp:revision>17</cp:revision>
  <cp:lastPrinted>2020-06-28T11:37:00Z</cp:lastPrinted>
  <dcterms:created xsi:type="dcterms:W3CDTF">2024-06-26T12:31:00Z</dcterms:created>
  <dcterms:modified xsi:type="dcterms:W3CDTF">2024-06-26T13:25:00Z</dcterms:modified>
</cp:coreProperties>
</file>